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31" w:rsidRDefault="004C4AAE" w:rsidP="00F1695A">
      <w:r>
        <w:t>ATA DA REUNIÃO ORDINÁRIA</w:t>
      </w:r>
      <w:r w:rsidR="00981231">
        <w:t xml:space="preserve"> DO CONSELHO MUNICIPAL DE SAÚDE DO</w:t>
      </w:r>
    </w:p>
    <w:p w:rsidR="00981231" w:rsidRDefault="007B5F68" w:rsidP="00981231">
      <w:pPr>
        <w:jc w:val="center"/>
      </w:pPr>
      <w:r>
        <w:t>DIA 08 DE AGOSTO</w:t>
      </w:r>
      <w:r w:rsidR="00C87EDE">
        <w:t xml:space="preserve"> DE 2018</w:t>
      </w:r>
    </w:p>
    <w:p w:rsidR="00981231" w:rsidRDefault="00981231" w:rsidP="00981231">
      <w:pPr>
        <w:jc w:val="center"/>
      </w:pPr>
    </w:p>
    <w:p w:rsidR="0060213A" w:rsidRPr="00832DD1" w:rsidRDefault="007B5F68" w:rsidP="00832DD1">
      <w:pPr>
        <w:pStyle w:val="NormalWeb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Ás nove horas do dia 08 de agosto</w:t>
      </w:r>
      <w:r w:rsidR="00C87EDE" w:rsidRPr="00832DD1">
        <w:rPr>
          <w:sz w:val="28"/>
          <w:szCs w:val="28"/>
        </w:rPr>
        <w:t xml:space="preserve"> de dois mil e dezoito</w:t>
      </w:r>
      <w:r w:rsidR="00FE053F">
        <w:rPr>
          <w:sz w:val="28"/>
          <w:szCs w:val="28"/>
        </w:rPr>
        <w:t>, na sede do</w:t>
      </w:r>
      <w:r w:rsidR="00DD2694">
        <w:rPr>
          <w:sz w:val="28"/>
          <w:szCs w:val="28"/>
        </w:rPr>
        <w:t xml:space="preserve"> C</w:t>
      </w:r>
      <w:r w:rsidR="00FE053F">
        <w:rPr>
          <w:sz w:val="28"/>
          <w:szCs w:val="28"/>
        </w:rPr>
        <w:t>onselho</w:t>
      </w:r>
      <w:r w:rsidR="00981231" w:rsidRPr="00832DD1">
        <w:rPr>
          <w:sz w:val="28"/>
          <w:szCs w:val="28"/>
        </w:rPr>
        <w:t xml:space="preserve"> Municipal de</w:t>
      </w:r>
      <w:r w:rsidR="00FE053F">
        <w:rPr>
          <w:sz w:val="28"/>
          <w:szCs w:val="28"/>
        </w:rPr>
        <w:t xml:space="preserve"> Saúde de</w:t>
      </w:r>
      <w:r w:rsidR="00981231" w:rsidRPr="00832DD1">
        <w:rPr>
          <w:sz w:val="28"/>
          <w:szCs w:val="28"/>
        </w:rPr>
        <w:t xml:space="preserve"> Sa</w:t>
      </w:r>
      <w:r w:rsidR="00FE053F">
        <w:rPr>
          <w:sz w:val="28"/>
          <w:szCs w:val="28"/>
        </w:rPr>
        <w:t>linas, situado na rua: Padre Salustiano</w:t>
      </w:r>
      <w:r w:rsidR="00981231" w:rsidRPr="00832DD1">
        <w:rPr>
          <w:sz w:val="28"/>
          <w:szCs w:val="28"/>
        </w:rPr>
        <w:t xml:space="preserve">, </w:t>
      </w:r>
      <w:r w:rsidR="00653FF3" w:rsidRPr="00832DD1">
        <w:rPr>
          <w:sz w:val="28"/>
          <w:szCs w:val="28"/>
        </w:rPr>
        <w:t>n</w:t>
      </w:r>
      <w:r w:rsidR="00653FF3">
        <w:rPr>
          <w:sz w:val="28"/>
          <w:szCs w:val="28"/>
          <w:vertAlign w:val="superscript"/>
        </w:rPr>
        <w:t xml:space="preserve">° </w:t>
      </w:r>
      <w:r w:rsidR="00E3499F">
        <w:rPr>
          <w:sz w:val="28"/>
          <w:szCs w:val="28"/>
        </w:rPr>
        <w:t>1</w:t>
      </w:r>
      <w:r w:rsidR="00FE053F">
        <w:rPr>
          <w:sz w:val="28"/>
          <w:szCs w:val="28"/>
        </w:rPr>
        <w:t>39c</w:t>
      </w:r>
      <w:r w:rsidR="00653FF3">
        <w:rPr>
          <w:sz w:val="28"/>
          <w:szCs w:val="28"/>
        </w:rPr>
        <w:t xml:space="preserve"> – Bairro: Centro</w:t>
      </w:r>
      <w:r w:rsidR="00981231" w:rsidRPr="00832DD1">
        <w:rPr>
          <w:sz w:val="28"/>
          <w:szCs w:val="28"/>
        </w:rPr>
        <w:t>, Salinas/MG, onde estiveram presentes</w:t>
      </w:r>
      <w:r w:rsidR="00F1695A">
        <w:rPr>
          <w:sz w:val="28"/>
          <w:szCs w:val="28"/>
        </w:rPr>
        <w:t xml:space="preserve"> convidados e</w:t>
      </w:r>
      <w:r w:rsidR="00A95451">
        <w:rPr>
          <w:sz w:val="28"/>
          <w:szCs w:val="28"/>
        </w:rPr>
        <w:t xml:space="preserve"> </w:t>
      </w:r>
      <w:r w:rsidR="00981231" w:rsidRPr="00832DD1">
        <w:rPr>
          <w:sz w:val="28"/>
          <w:szCs w:val="28"/>
        </w:rPr>
        <w:t>membros</w:t>
      </w:r>
      <w:r w:rsidR="00F1695A">
        <w:rPr>
          <w:sz w:val="28"/>
          <w:szCs w:val="28"/>
        </w:rPr>
        <w:t xml:space="preserve"> conselheiros que estão relacionados</w:t>
      </w:r>
      <w:r w:rsidR="00981231" w:rsidRPr="00832DD1">
        <w:rPr>
          <w:sz w:val="28"/>
          <w:szCs w:val="28"/>
        </w:rPr>
        <w:t xml:space="preserve"> </w:t>
      </w:r>
      <w:r w:rsidR="00F1695A">
        <w:rPr>
          <w:sz w:val="28"/>
          <w:szCs w:val="28"/>
        </w:rPr>
        <w:t>n</w:t>
      </w:r>
      <w:r w:rsidR="00981231" w:rsidRPr="00832DD1">
        <w:rPr>
          <w:sz w:val="28"/>
          <w:szCs w:val="28"/>
        </w:rPr>
        <w:t>o</w:t>
      </w:r>
      <w:r w:rsidR="00F1695A">
        <w:rPr>
          <w:sz w:val="28"/>
          <w:szCs w:val="28"/>
        </w:rPr>
        <w:t xml:space="preserve"> caderno</w:t>
      </w:r>
      <w:r w:rsidR="00A95451">
        <w:rPr>
          <w:sz w:val="28"/>
          <w:szCs w:val="28"/>
        </w:rPr>
        <w:t xml:space="preserve"> </w:t>
      </w:r>
      <w:r w:rsidR="00126FCA">
        <w:rPr>
          <w:sz w:val="28"/>
          <w:szCs w:val="28"/>
        </w:rPr>
        <w:t>de Presença</w:t>
      </w:r>
      <w:r w:rsidR="00F1695A">
        <w:rPr>
          <w:sz w:val="28"/>
          <w:szCs w:val="28"/>
        </w:rPr>
        <w:t xml:space="preserve"> desta reunião ordinária</w:t>
      </w:r>
      <w:r w:rsidR="00126FCA">
        <w:rPr>
          <w:sz w:val="28"/>
          <w:szCs w:val="28"/>
        </w:rPr>
        <w:t xml:space="preserve">. O presidente do conselho municipal de saúde Hermínio </w:t>
      </w:r>
      <w:r w:rsidR="00CE73CA">
        <w:rPr>
          <w:sz w:val="28"/>
          <w:szCs w:val="28"/>
        </w:rPr>
        <w:t>Brito,</w:t>
      </w:r>
      <w:r w:rsidR="00653FF3">
        <w:rPr>
          <w:sz w:val="28"/>
          <w:szCs w:val="28"/>
        </w:rPr>
        <w:t xml:space="preserve"> </w:t>
      </w:r>
      <w:r w:rsidR="00981231" w:rsidRPr="00832DD1">
        <w:rPr>
          <w:sz w:val="28"/>
          <w:szCs w:val="28"/>
        </w:rPr>
        <w:t xml:space="preserve">deu início á </w:t>
      </w:r>
      <w:r w:rsidR="00653FF3" w:rsidRPr="00832DD1">
        <w:rPr>
          <w:sz w:val="28"/>
          <w:szCs w:val="28"/>
        </w:rPr>
        <w:t xml:space="preserve">reunião </w:t>
      </w:r>
      <w:r w:rsidR="00DD2694">
        <w:rPr>
          <w:sz w:val="28"/>
          <w:szCs w:val="28"/>
        </w:rPr>
        <w:t>cumprimentando</w:t>
      </w:r>
      <w:r w:rsidR="00653FF3">
        <w:rPr>
          <w:sz w:val="28"/>
          <w:szCs w:val="28"/>
        </w:rPr>
        <w:t xml:space="preserve"> a todos</w:t>
      </w:r>
      <w:r w:rsidR="007E23EA">
        <w:rPr>
          <w:sz w:val="28"/>
          <w:szCs w:val="28"/>
        </w:rPr>
        <w:t>,</w:t>
      </w:r>
      <w:r w:rsidR="00653FF3">
        <w:rPr>
          <w:sz w:val="28"/>
          <w:szCs w:val="28"/>
        </w:rPr>
        <w:t xml:space="preserve"> e</w:t>
      </w:r>
      <w:r w:rsidR="009D04D0">
        <w:rPr>
          <w:sz w:val="28"/>
          <w:szCs w:val="28"/>
        </w:rPr>
        <w:t xml:space="preserve"> </w:t>
      </w:r>
      <w:r w:rsidR="00981231" w:rsidRPr="00832DD1">
        <w:rPr>
          <w:sz w:val="28"/>
          <w:szCs w:val="28"/>
        </w:rPr>
        <w:t>dando boas vind</w:t>
      </w:r>
      <w:r w:rsidR="007E23EA">
        <w:rPr>
          <w:sz w:val="28"/>
          <w:szCs w:val="28"/>
        </w:rPr>
        <w:t>as</w:t>
      </w:r>
      <w:r w:rsidR="00E3499F">
        <w:rPr>
          <w:sz w:val="28"/>
          <w:szCs w:val="28"/>
        </w:rPr>
        <w:t xml:space="preserve"> </w:t>
      </w:r>
      <w:r w:rsidR="008F71AB">
        <w:rPr>
          <w:sz w:val="28"/>
          <w:szCs w:val="28"/>
        </w:rPr>
        <w:t xml:space="preserve">a </w:t>
      </w:r>
      <w:r w:rsidR="00E3499F">
        <w:rPr>
          <w:sz w:val="28"/>
          <w:szCs w:val="28"/>
        </w:rPr>
        <w:t xml:space="preserve">todos os </w:t>
      </w:r>
      <w:r w:rsidR="00126FCA">
        <w:rPr>
          <w:sz w:val="28"/>
          <w:szCs w:val="28"/>
        </w:rPr>
        <w:t>presente</w:t>
      </w:r>
      <w:r w:rsidR="007E23EA">
        <w:rPr>
          <w:sz w:val="28"/>
          <w:szCs w:val="28"/>
        </w:rPr>
        <w:t>s</w:t>
      </w:r>
      <w:r w:rsidR="00126FCA">
        <w:rPr>
          <w:sz w:val="28"/>
          <w:szCs w:val="28"/>
        </w:rPr>
        <w:t xml:space="preserve"> na reunião</w:t>
      </w:r>
      <w:r w:rsidR="00642DF4">
        <w:rPr>
          <w:sz w:val="28"/>
          <w:szCs w:val="28"/>
        </w:rPr>
        <w:t>,</w:t>
      </w:r>
      <w:r w:rsidR="00795A0F">
        <w:rPr>
          <w:sz w:val="28"/>
          <w:szCs w:val="28"/>
        </w:rPr>
        <w:t xml:space="preserve"> </w:t>
      </w:r>
      <w:r w:rsidR="008F71AB">
        <w:rPr>
          <w:sz w:val="28"/>
          <w:szCs w:val="28"/>
        </w:rPr>
        <w:t>e</w:t>
      </w:r>
      <w:r w:rsidR="004D60B7">
        <w:rPr>
          <w:sz w:val="28"/>
          <w:szCs w:val="28"/>
        </w:rPr>
        <w:t xml:space="preserve"> solicitou da</w:t>
      </w:r>
      <w:r w:rsidR="00981231" w:rsidRPr="00832DD1">
        <w:rPr>
          <w:sz w:val="28"/>
          <w:szCs w:val="28"/>
        </w:rPr>
        <w:t xml:space="preserve"> </w:t>
      </w:r>
      <w:r w:rsidR="004D60B7">
        <w:rPr>
          <w:sz w:val="28"/>
          <w:szCs w:val="28"/>
        </w:rPr>
        <w:t>cons</w:t>
      </w:r>
      <w:r w:rsidR="00F1695A">
        <w:rPr>
          <w:sz w:val="28"/>
          <w:szCs w:val="28"/>
        </w:rPr>
        <w:t>elh</w:t>
      </w:r>
      <w:r>
        <w:rPr>
          <w:sz w:val="28"/>
          <w:szCs w:val="28"/>
        </w:rPr>
        <w:t>eira de saúde Bethânia Guimarães</w:t>
      </w:r>
      <w:r w:rsidR="00BB5C8F">
        <w:rPr>
          <w:sz w:val="28"/>
          <w:szCs w:val="28"/>
        </w:rPr>
        <w:t>,</w:t>
      </w:r>
      <w:r w:rsidR="007E23EA">
        <w:rPr>
          <w:sz w:val="28"/>
          <w:szCs w:val="28"/>
        </w:rPr>
        <w:t xml:space="preserve"> </w:t>
      </w:r>
      <w:r w:rsidR="006B55BD" w:rsidRPr="00832DD1">
        <w:rPr>
          <w:sz w:val="28"/>
          <w:szCs w:val="28"/>
        </w:rPr>
        <w:t>para fazer</w:t>
      </w:r>
      <w:r w:rsidR="00981231" w:rsidRPr="00832DD1">
        <w:rPr>
          <w:sz w:val="28"/>
          <w:szCs w:val="28"/>
        </w:rPr>
        <w:t xml:space="preserve"> uma oração pelo dom da vida </w:t>
      </w:r>
      <w:r w:rsidR="00D34463">
        <w:rPr>
          <w:sz w:val="28"/>
          <w:szCs w:val="28"/>
        </w:rPr>
        <w:t>de cada conselheiro e pelo</w:t>
      </w:r>
      <w:r w:rsidR="00795A0F">
        <w:rPr>
          <w:sz w:val="28"/>
          <w:szCs w:val="28"/>
        </w:rPr>
        <w:t xml:space="preserve"> </w:t>
      </w:r>
      <w:r w:rsidR="00126FCA">
        <w:rPr>
          <w:sz w:val="28"/>
          <w:szCs w:val="28"/>
        </w:rPr>
        <w:t>município</w:t>
      </w:r>
      <w:r w:rsidR="00D34463">
        <w:rPr>
          <w:sz w:val="28"/>
          <w:szCs w:val="28"/>
        </w:rPr>
        <w:t xml:space="preserve"> de Salinas/MG</w:t>
      </w:r>
      <w:r w:rsidR="00126FCA">
        <w:rPr>
          <w:sz w:val="28"/>
          <w:szCs w:val="28"/>
        </w:rPr>
        <w:t>. Na Seqüência foi passa</w:t>
      </w:r>
      <w:r w:rsidR="00132954">
        <w:rPr>
          <w:sz w:val="28"/>
          <w:szCs w:val="28"/>
        </w:rPr>
        <w:t>da</w:t>
      </w:r>
      <w:r w:rsidR="007E23EA">
        <w:rPr>
          <w:sz w:val="28"/>
          <w:szCs w:val="28"/>
        </w:rPr>
        <w:t xml:space="preserve"> a </w:t>
      </w:r>
      <w:r w:rsidR="00126FCA">
        <w:rPr>
          <w:sz w:val="28"/>
          <w:szCs w:val="28"/>
        </w:rPr>
        <w:t>palavra</w:t>
      </w:r>
      <w:r w:rsidR="00B22D18">
        <w:rPr>
          <w:sz w:val="28"/>
          <w:szCs w:val="28"/>
        </w:rPr>
        <w:t xml:space="preserve"> para</w:t>
      </w:r>
      <w:r w:rsidR="00294DE4">
        <w:rPr>
          <w:sz w:val="28"/>
          <w:szCs w:val="28"/>
        </w:rPr>
        <w:t xml:space="preserve"> </w:t>
      </w:r>
      <w:r w:rsidR="00D34463">
        <w:rPr>
          <w:sz w:val="28"/>
          <w:szCs w:val="28"/>
        </w:rPr>
        <w:t>Maria Doreni Miranda, secretaria executiva</w:t>
      </w:r>
      <w:r w:rsidR="00795A0F">
        <w:rPr>
          <w:sz w:val="28"/>
          <w:szCs w:val="28"/>
        </w:rPr>
        <w:t xml:space="preserve"> </w:t>
      </w:r>
      <w:r w:rsidR="00CA533E">
        <w:rPr>
          <w:sz w:val="28"/>
          <w:szCs w:val="28"/>
        </w:rPr>
        <w:t>do conselho,</w:t>
      </w:r>
      <w:r w:rsidR="008F71AB">
        <w:rPr>
          <w:sz w:val="28"/>
          <w:szCs w:val="28"/>
        </w:rPr>
        <w:t xml:space="preserve"> que</w:t>
      </w:r>
      <w:r w:rsidR="00294DE4">
        <w:rPr>
          <w:sz w:val="28"/>
          <w:szCs w:val="28"/>
        </w:rPr>
        <w:t xml:space="preserve"> </w:t>
      </w:r>
      <w:r w:rsidR="00CA533E">
        <w:rPr>
          <w:sz w:val="28"/>
          <w:szCs w:val="28"/>
        </w:rPr>
        <w:t>leu a ata da r</w:t>
      </w:r>
      <w:r w:rsidR="008F71AB">
        <w:rPr>
          <w:sz w:val="28"/>
          <w:szCs w:val="28"/>
        </w:rPr>
        <w:t xml:space="preserve">eunião </w:t>
      </w:r>
      <w:r>
        <w:rPr>
          <w:sz w:val="28"/>
          <w:szCs w:val="28"/>
        </w:rPr>
        <w:t>ordinária do mês de jul</w:t>
      </w:r>
      <w:r w:rsidR="00642DF4">
        <w:rPr>
          <w:sz w:val="28"/>
          <w:szCs w:val="28"/>
        </w:rPr>
        <w:t>ho</w:t>
      </w:r>
      <w:r w:rsidR="00CA533E">
        <w:rPr>
          <w:sz w:val="28"/>
          <w:szCs w:val="28"/>
        </w:rPr>
        <w:t>, e a mesma</w:t>
      </w:r>
      <w:r w:rsidR="00294DE4">
        <w:rPr>
          <w:sz w:val="28"/>
          <w:szCs w:val="28"/>
        </w:rPr>
        <w:t>,</w:t>
      </w:r>
      <w:r w:rsidR="00CA533E">
        <w:rPr>
          <w:sz w:val="28"/>
          <w:szCs w:val="28"/>
        </w:rPr>
        <w:t xml:space="preserve"> foi aprovada pela plenária do conselho</w:t>
      </w:r>
      <w:r w:rsidR="00E3499F">
        <w:rPr>
          <w:sz w:val="28"/>
          <w:szCs w:val="28"/>
        </w:rPr>
        <w:t xml:space="preserve"> de Saúde</w:t>
      </w:r>
      <w:r w:rsidR="00CA533E">
        <w:rPr>
          <w:sz w:val="28"/>
          <w:szCs w:val="28"/>
        </w:rPr>
        <w:t>.</w:t>
      </w:r>
      <w:r w:rsidR="001B1869">
        <w:rPr>
          <w:sz w:val="28"/>
          <w:szCs w:val="28"/>
        </w:rPr>
        <w:t xml:space="preserve"> </w:t>
      </w:r>
      <w:r w:rsidR="00CA533E">
        <w:rPr>
          <w:sz w:val="28"/>
          <w:szCs w:val="28"/>
        </w:rPr>
        <w:t>Hermínio</w:t>
      </w:r>
      <w:r w:rsidR="008F71AB">
        <w:rPr>
          <w:sz w:val="28"/>
          <w:szCs w:val="28"/>
        </w:rPr>
        <w:t xml:space="preserve"> Brito</w:t>
      </w:r>
      <w:r w:rsidR="00294DE4">
        <w:rPr>
          <w:sz w:val="28"/>
          <w:szCs w:val="28"/>
        </w:rPr>
        <w:t>,</w:t>
      </w:r>
      <w:r w:rsidR="00524160" w:rsidRPr="00524160">
        <w:rPr>
          <w:sz w:val="28"/>
          <w:szCs w:val="28"/>
        </w:rPr>
        <w:t xml:space="preserve"> </w:t>
      </w:r>
      <w:r w:rsidR="00524160">
        <w:rPr>
          <w:sz w:val="28"/>
          <w:szCs w:val="28"/>
        </w:rPr>
        <w:t xml:space="preserve">dando continuidade na reunião </w:t>
      </w:r>
      <w:r>
        <w:rPr>
          <w:sz w:val="28"/>
          <w:szCs w:val="28"/>
        </w:rPr>
        <w:t>passou a palavra para o Vice-Prefeito Heli Durães, agradeceu a todos da hemodiálise pelo trabalho, elogiou o trabalho e a importância da</w:t>
      </w:r>
      <w:r w:rsidR="004356D9" w:rsidRPr="002B2E2B">
        <w:rPr>
          <w:sz w:val="28"/>
          <w:szCs w:val="28"/>
        </w:rPr>
        <w:t xml:space="preserve"> </w:t>
      </w:r>
      <w:r w:rsidR="002B2E2B">
        <w:rPr>
          <w:sz w:val="28"/>
          <w:szCs w:val="28"/>
        </w:rPr>
        <w:t>Fundação de Quadro</w:t>
      </w:r>
      <w:r>
        <w:rPr>
          <w:sz w:val="28"/>
          <w:szCs w:val="28"/>
        </w:rPr>
        <w:t xml:space="preserve"> Dilson Godinho, e que a melhoria da hemodiálise, vai trazer mais conforto para os pacientes e que o executivo municipal</w:t>
      </w:r>
      <w:r w:rsidR="002B2E2B">
        <w:rPr>
          <w:sz w:val="28"/>
          <w:szCs w:val="28"/>
        </w:rPr>
        <w:t>,</w:t>
      </w:r>
      <w:r>
        <w:rPr>
          <w:sz w:val="28"/>
          <w:szCs w:val="28"/>
        </w:rPr>
        <w:t xml:space="preserve"> vai esta</w:t>
      </w:r>
      <w:r w:rsidR="004356D9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="00032061">
        <w:rPr>
          <w:sz w:val="28"/>
          <w:szCs w:val="28"/>
        </w:rPr>
        <w:t>junto</w:t>
      </w:r>
      <w:r>
        <w:rPr>
          <w:sz w:val="28"/>
          <w:szCs w:val="28"/>
        </w:rPr>
        <w:t xml:space="preserve"> para fazer o </w:t>
      </w:r>
      <w:r w:rsidR="002B2E2B">
        <w:rPr>
          <w:sz w:val="28"/>
          <w:szCs w:val="28"/>
        </w:rPr>
        <w:t>melhor para a população de salin</w:t>
      </w:r>
      <w:r>
        <w:rPr>
          <w:sz w:val="28"/>
          <w:szCs w:val="28"/>
        </w:rPr>
        <w:t>as.</w:t>
      </w:r>
      <w:r w:rsidR="00032061">
        <w:rPr>
          <w:sz w:val="28"/>
          <w:szCs w:val="28"/>
        </w:rPr>
        <w:t xml:space="preserve"> Juliana Quintino</w:t>
      </w:r>
      <w:r w:rsidR="00E57644">
        <w:rPr>
          <w:sz w:val="28"/>
          <w:szCs w:val="28"/>
        </w:rPr>
        <w:t>,</w:t>
      </w:r>
      <w:r w:rsidR="00032061">
        <w:rPr>
          <w:sz w:val="28"/>
          <w:szCs w:val="28"/>
        </w:rPr>
        <w:t xml:space="preserve"> gerente da hemodiálise salinas, apresentou o fluxo e ampliação da mesma, disse que a doença renal crônica, e caracterizada pela progressiva e irreversível da função renal, quando a taxa de filtração glomerular e menor que 60ml/mim/1,73m2 por pelo menos </w:t>
      </w:r>
      <w:r w:rsidR="00E57644">
        <w:rPr>
          <w:sz w:val="28"/>
          <w:szCs w:val="28"/>
        </w:rPr>
        <w:t>três</w:t>
      </w:r>
      <w:r w:rsidR="00032061">
        <w:rPr>
          <w:sz w:val="28"/>
          <w:szCs w:val="28"/>
        </w:rPr>
        <w:t xml:space="preserve"> meses consecutivos ou quando há dano rena lparenquimatoso ou alteração em qualquer exame dos rins e vias urinarias. A hemodiálise salinas</w:t>
      </w:r>
      <w:r w:rsidR="00E57644">
        <w:rPr>
          <w:sz w:val="28"/>
          <w:szCs w:val="28"/>
        </w:rPr>
        <w:t>,</w:t>
      </w:r>
      <w:r w:rsidR="00032061">
        <w:rPr>
          <w:sz w:val="28"/>
          <w:szCs w:val="28"/>
        </w:rPr>
        <w:t xml:space="preserve"> coordenada pela</w:t>
      </w:r>
      <w:r w:rsidR="00032061" w:rsidRPr="00032061">
        <w:rPr>
          <w:sz w:val="28"/>
          <w:szCs w:val="28"/>
        </w:rPr>
        <w:t xml:space="preserve"> </w:t>
      </w:r>
      <w:r w:rsidR="00032061">
        <w:rPr>
          <w:sz w:val="28"/>
          <w:szCs w:val="28"/>
        </w:rPr>
        <w:t>Fundação de Quadro Dilson Godinho</w:t>
      </w:r>
      <w:r w:rsidR="00E57644">
        <w:rPr>
          <w:sz w:val="28"/>
          <w:szCs w:val="28"/>
        </w:rPr>
        <w:t>, tem a capacidade para atender 108 pacientes ao mês a unidade de hemodiálise foi inaugurada em 2010. Com objetivo de atender e aliviar o sofrimento de pacientes de todo alto rio pardo e serra geral de minas. Em março de 2018 a equipe medica do setor foi substituída por médicos nefrologistas para  acompanhar melhor os pacientes, onde o RT passou a residir na cidade reorganizado a clinica. Já em abril de 2018 observou se a necessidade de ampliação do setor iniciando a tramitação para aumento de numero de maquinas para 35 pontos na sala branca, hoje o setor encontra-se funcionado no seu nível máximo sem condições de receber novos pacientes.</w:t>
      </w:r>
      <w:r w:rsidR="00032061">
        <w:rPr>
          <w:sz w:val="28"/>
          <w:szCs w:val="28"/>
        </w:rPr>
        <w:t xml:space="preserve"> </w:t>
      </w:r>
      <w:r w:rsidR="004526DA">
        <w:rPr>
          <w:sz w:val="28"/>
          <w:szCs w:val="28"/>
        </w:rPr>
        <w:t xml:space="preserve">Dr Felipe diretor da hemodiálise salinas, que estava presente na reunião tirou todas as duvidas </w:t>
      </w:r>
      <w:r w:rsidR="004526DA">
        <w:rPr>
          <w:sz w:val="28"/>
          <w:szCs w:val="28"/>
        </w:rPr>
        <w:lastRenderedPageBreak/>
        <w:t xml:space="preserve">da plenária com relação a doença renal crônica e disse que esta a disposição para tirar todas as duvidas e as unidades básicas pode ligar que ele atende e tira as duvidas de todos. Juliana Quintino disse que a hemodiálise salinas, tem planos para o futuros de fazer palestra de orientação para médicos e enfermeiros da upa e hospital municipal, também palestras de orientação para as unidades básicas de saúde. </w:t>
      </w:r>
      <w:r w:rsidR="006D4898">
        <w:rPr>
          <w:sz w:val="28"/>
          <w:szCs w:val="28"/>
        </w:rPr>
        <w:t>g</w:t>
      </w:r>
      <w:r w:rsidR="006E7A86">
        <w:rPr>
          <w:sz w:val="28"/>
          <w:szCs w:val="28"/>
        </w:rPr>
        <w:t xml:space="preserve">laúcia Côrrea, diretora do CISNES fez uma apresentação sobre o conceito, os consórcios intermunicipais de saúde(CIS) consistem em iniciativa dos municípios (geralmente) circunvizinhos que se associam para gerir e prover conjuntamente serviços referentes á promoção proteção e recuperação da saúde de suas populações e um importante instrumento para o planejamento local e regional em saúde. Objetivam a prestação de serviços assistenciais nas regiões, sobretudo a realização de procedimentos de medis complexidade ambulatorial (consultas e exames), por esse motivo </w:t>
      </w:r>
      <w:r w:rsidR="009C49BC">
        <w:rPr>
          <w:sz w:val="28"/>
          <w:szCs w:val="28"/>
        </w:rPr>
        <w:t>possuem</w:t>
      </w:r>
      <w:r w:rsidR="006E7A86">
        <w:rPr>
          <w:sz w:val="28"/>
          <w:szCs w:val="28"/>
        </w:rPr>
        <w:t xml:space="preserve"> p</w:t>
      </w:r>
      <w:r w:rsidR="009C49BC">
        <w:rPr>
          <w:sz w:val="28"/>
          <w:szCs w:val="28"/>
        </w:rPr>
        <w:t>apel importante na gestão do SUS</w:t>
      </w:r>
      <w:r w:rsidR="006E7A86">
        <w:rPr>
          <w:sz w:val="28"/>
          <w:szCs w:val="28"/>
        </w:rPr>
        <w:t>.</w:t>
      </w:r>
      <w:r w:rsidR="009C49BC">
        <w:rPr>
          <w:sz w:val="28"/>
          <w:szCs w:val="28"/>
        </w:rPr>
        <w:t xml:space="preserve"> O consorcio assiste hoje uma população estimada em 77.074 habitantes, sendo os municípios contemplados, Salinas, Rubelita, Fruta de Leite, Padre Carvalho, Novorizonte, Curral de Dentro e Santa Cruz de Salinas, com varias especialidades medicas.</w:t>
      </w:r>
      <w:r w:rsidR="001D4237">
        <w:rPr>
          <w:sz w:val="28"/>
          <w:szCs w:val="28"/>
        </w:rPr>
        <w:t xml:space="preserve"> </w:t>
      </w:r>
      <w:r w:rsidR="009340FF">
        <w:rPr>
          <w:sz w:val="28"/>
          <w:szCs w:val="28"/>
        </w:rPr>
        <w:t>Marlúcia Maia e Dra Elisabeth apresentou a Rede de Valorização pela Vida, onde a partir do grande numero de demandas que surgiram nos serviços sócio assistenciais e serviços da rede SUS, no município de salinas, e relatos advindos da população e principalmente de diretores e professores da secretaria de educação surgiu a necessidade de criar um serviço de acolhimento e escuta, a pessoa que estejam passando por desequíbrio emocional, pensamentos suicidas, ou que sintam a necessidade de serem  ouvidas. Embasado na lógica do plantão psicológico 24 horas que caracteriza-se como uma modalidade de atendimento focado em acolher e escutar a pessoa no momento em que procura ajuda é um momento de partilha de historias, angus</w:t>
      </w:r>
      <w:r w:rsidR="001D4237">
        <w:rPr>
          <w:sz w:val="28"/>
          <w:szCs w:val="28"/>
        </w:rPr>
        <w:t>tias, decepções.</w:t>
      </w:r>
      <w:r w:rsidR="009340FF">
        <w:rPr>
          <w:sz w:val="28"/>
          <w:szCs w:val="28"/>
        </w:rPr>
        <w:t xml:space="preserve"> </w:t>
      </w:r>
      <w:r w:rsidR="009C4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693B">
        <w:rPr>
          <w:sz w:val="28"/>
          <w:szCs w:val="28"/>
        </w:rPr>
        <w:t xml:space="preserve">Hermínio Brito agradeceu a </w:t>
      </w:r>
      <w:r w:rsidR="001D4237">
        <w:rPr>
          <w:sz w:val="28"/>
          <w:szCs w:val="28"/>
        </w:rPr>
        <w:t>Marlúcia Maia e Dra Elisabeth pela apresentação do projeto.  Nesta reunião foi apresentada a revisão da carteira de serviço da atenção primaria do Município de S</w:t>
      </w:r>
      <w:r w:rsidR="006D4898">
        <w:rPr>
          <w:sz w:val="28"/>
          <w:szCs w:val="28"/>
        </w:rPr>
        <w:t>alinas M/</w:t>
      </w:r>
      <w:r w:rsidR="001D4237">
        <w:rPr>
          <w:sz w:val="28"/>
          <w:szCs w:val="28"/>
        </w:rPr>
        <w:t xml:space="preserve">G, Resolução </w:t>
      </w:r>
      <w:r w:rsidR="006D4898">
        <w:rPr>
          <w:sz w:val="28"/>
          <w:szCs w:val="28"/>
        </w:rPr>
        <w:t>SES M/</w:t>
      </w:r>
      <w:r w:rsidR="001D4237">
        <w:rPr>
          <w:sz w:val="28"/>
          <w:szCs w:val="28"/>
        </w:rPr>
        <w:t>G 6.194 de 18 de abril de 2018, pelo grupo de trabalho instituído, Cristiane Oliveira Silva, Ana Alice Mendes de Souza e Maria Cecilia Oliveira Barros, onde a mesma foi debatida e aprovada pela plenária do conselho de saúde</w:t>
      </w:r>
      <w:r w:rsidR="006D4898">
        <w:rPr>
          <w:sz w:val="28"/>
          <w:szCs w:val="28"/>
        </w:rPr>
        <w:t>,</w:t>
      </w:r>
      <w:r w:rsidR="008F7858">
        <w:rPr>
          <w:sz w:val="28"/>
          <w:szCs w:val="28"/>
        </w:rPr>
        <w:t xml:space="preserve"> ainda na fala da atenção primaria foi debatida o Programa Saúde na Escola, este </w:t>
      </w:r>
      <w:r w:rsidR="008F7858">
        <w:rPr>
          <w:sz w:val="28"/>
          <w:szCs w:val="28"/>
        </w:rPr>
        <w:lastRenderedPageBreak/>
        <w:t>Programa já tem um agenda, que já esta sendo trabalhada nas escolas estaduais e municipais.</w:t>
      </w:r>
      <w:r w:rsidR="006D4898" w:rsidRPr="006D4898">
        <w:rPr>
          <w:sz w:val="28"/>
          <w:szCs w:val="28"/>
        </w:rPr>
        <w:t xml:space="preserve"> </w:t>
      </w:r>
      <w:r w:rsidR="006D4898">
        <w:rPr>
          <w:sz w:val="28"/>
          <w:szCs w:val="28"/>
        </w:rPr>
        <w:t>Hermínio Brito agradeceu a apresentação do grupo de trabalho. Ainda nessa reunião foi apresentada a lista de medicamentos</w:t>
      </w:r>
      <w:r w:rsidR="006D4898" w:rsidRPr="006D4898">
        <w:rPr>
          <w:sz w:val="28"/>
          <w:szCs w:val="28"/>
        </w:rPr>
        <w:t xml:space="preserve"> </w:t>
      </w:r>
      <w:r w:rsidR="006D4898">
        <w:rPr>
          <w:sz w:val="28"/>
          <w:szCs w:val="28"/>
        </w:rPr>
        <w:t>municipal atualizada</w:t>
      </w:r>
      <w:r w:rsidR="008F7858">
        <w:rPr>
          <w:sz w:val="28"/>
          <w:szCs w:val="28"/>
        </w:rPr>
        <w:t xml:space="preserve"> </w:t>
      </w:r>
      <w:r w:rsidR="006D4898">
        <w:rPr>
          <w:sz w:val="28"/>
          <w:szCs w:val="28"/>
        </w:rPr>
        <w:t xml:space="preserve">(REMUNE) para conhecimento dos conselheiros. Hermínio Brito apresentou o plano de trabalho da cistt municipal, para o período 2018 a 2020, que foi aprovado pela plenária do conselho de saúde. </w:t>
      </w:r>
      <w:r w:rsidR="008F7858">
        <w:rPr>
          <w:sz w:val="28"/>
          <w:szCs w:val="28"/>
        </w:rPr>
        <w:t>Hermínio</w:t>
      </w:r>
      <w:r w:rsidR="006D4898">
        <w:rPr>
          <w:sz w:val="28"/>
          <w:szCs w:val="28"/>
        </w:rPr>
        <w:t xml:space="preserve"> Brito agradeceu a </w:t>
      </w:r>
      <w:r w:rsidR="00237773">
        <w:rPr>
          <w:sz w:val="28"/>
          <w:szCs w:val="28"/>
        </w:rPr>
        <w:t>presença de</w:t>
      </w:r>
      <w:r w:rsidR="00B6693B">
        <w:rPr>
          <w:sz w:val="28"/>
          <w:szCs w:val="28"/>
        </w:rPr>
        <w:t xml:space="preserve"> </w:t>
      </w:r>
      <w:r w:rsidR="005B371F">
        <w:rPr>
          <w:sz w:val="28"/>
          <w:szCs w:val="28"/>
        </w:rPr>
        <w:t>todos</w:t>
      </w:r>
      <w:r w:rsidR="00A95451">
        <w:rPr>
          <w:sz w:val="28"/>
          <w:szCs w:val="28"/>
        </w:rPr>
        <w:t>,</w:t>
      </w:r>
      <w:r w:rsidR="005B371F">
        <w:rPr>
          <w:sz w:val="28"/>
          <w:szCs w:val="28"/>
        </w:rPr>
        <w:t xml:space="preserve"> e s</w:t>
      </w:r>
      <w:r w:rsidR="00D85504" w:rsidRPr="00832DD1">
        <w:rPr>
          <w:sz w:val="28"/>
          <w:szCs w:val="28"/>
        </w:rPr>
        <w:t>em mais para o momento ás onze horas e trint</w:t>
      </w:r>
      <w:r w:rsidR="00D75E67">
        <w:rPr>
          <w:sz w:val="28"/>
          <w:szCs w:val="28"/>
        </w:rPr>
        <w:t>a minutos,</w:t>
      </w:r>
      <w:r w:rsidR="00D85504" w:rsidRPr="00832DD1">
        <w:rPr>
          <w:sz w:val="28"/>
          <w:szCs w:val="28"/>
        </w:rPr>
        <w:t xml:space="preserve"> finalizou a reunião. Para t</w:t>
      </w:r>
      <w:r w:rsidR="000A4FB6" w:rsidRPr="00832DD1">
        <w:rPr>
          <w:sz w:val="28"/>
          <w:szCs w:val="28"/>
        </w:rPr>
        <w:t>udo constar, Eu, Maria Doreni, lavrei a presente</w:t>
      </w:r>
      <w:r w:rsidR="003911DE" w:rsidRPr="00832DD1">
        <w:rPr>
          <w:sz w:val="28"/>
          <w:szCs w:val="28"/>
        </w:rPr>
        <w:t xml:space="preserve"> </w:t>
      </w:r>
      <w:r w:rsidR="009F5B5D">
        <w:rPr>
          <w:sz w:val="28"/>
          <w:szCs w:val="28"/>
        </w:rPr>
        <w:t xml:space="preserve">a </w:t>
      </w:r>
      <w:r w:rsidR="000A4FB6" w:rsidRPr="00832DD1">
        <w:rPr>
          <w:sz w:val="28"/>
          <w:szCs w:val="28"/>
        </w:rPr>
        <w:t>ata que após lida e debatida, será aprovada e assinada por todos os presentes.</w:t>
      </w:r>
    </w:p>
    <w:sectPr w:rsidR="0060213A" w:rsidRPr="00832DD1" w:rsidSect="0017271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AC2" w:rsidRDefault="00BD1AC2">
      <w:r>
        <w:separator/>
      </w:r>
    </w:p>
  </w:endnote>
  <w:endnote w:type="continuationSeparator" w:id="1">
    <w:p w:rsidR="00BD1AC2" w:rsidRDefault="00BD1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763"/>
      <w:gridCol w:w="1937"/>
    </w:tblGrid>
    <w:tr w:rsidR="00981231" w:rsidTr="00F26435">
      <w:trPr>
        <w:trHeight w:val="757"/>
      </w:trPr>
      <w:tc>
        <w:tcPr>
          <w:tcW w:w="5763" w:type="dxa"/>
          <w:shd w:val="clear" w:color="auto" w:fill="auto"/>
        </w:tcPr>
        <w:p w:rsidR="00981231" w:rsidRDefault="00981231" w:rsidP="00950731">
          <w:pPr>
            <w:pStyle w:val="Rodap"/>
          </w:pPr>
          <w:r>
            <w:t xml:space="preserve">  </w:t>
          </w:r>
        </w:p>
        <w:p w:rsidR="00981231" w:rsidRDefault="00981231" w:rsidP="00F26435">
          <w:pPr>
            <w:pStyle w:val="Rodap"/>
            <w:jc w:val="center"/>
          </w:pPr>
          <w:r>
            <w:t>Rua: Padre Salustiano, Nº 221, Centro – Salinas/MG – CEP: 39.560-000</w:t>
          </w:r>
        </w:p>
        <w:p w:rsidR="00981231" w:rsidRDefault="00981231" w:rsidP="00F26435">
          <w:pPr>
            <w:pStyle w:val="Rodap"/>
            <w:jc w:val="center"/>
          </w:pPr>
          <w:r>
            <w:t>Fone: (38) 3841-3452 conselhomunicipalsaudesalinas@yahoo.com.br</w:t>
          </w:r>
        </w:p>
        <w:p w:rsidR="00981231" w:rsidRDefault="00981231" w:rsidP="00F26435">
          <w:pPr>
            <w:pStyle w:val="Rodap"/>
            <w:jc w:val="center"/>
          </w:pPr>
        </w:p>
      </w:tc>
      <w:tc>
        <w:tcPr>
          <w:tcW w:w="1937" w:type="dxa"/>
          <w:shd w:val="clear" w:color="auto" w:fill="auto"/>
        </w:tcPr>
        <w:p w:rsidR="00981231" w:rsidRDefault="00981231" w:rsidP="00F26435">
          <w:pPr>
            <w:pStyle w:val="Rodap"/>
            <w:jc w:val="center"/>
          </w:pPr>
        </w:p>
        <w:p w:rsidR="00981231" w:rsidRDefault="00981231" w:rsidP="00F26435">
          <w:pPr>
            <w:pStyle w:val="Rodap"/>
            <w:jc w:val="center"/>
          </w:pPr>
          <w:r>
            <w:t>COMSAS</w:t>
          </w:r>
        </w:p>
        <w:p w:rsidR="00981231" w:rsidRPr="0059140D" w:rsidRDefault="00981231" w:rsidP="00F26435">
          <w:pPr>
            <w:pStyle w:val="Rodap"/>
            <w:jc w:val="center"/>
          </w:pPr>
          <w:r>
            <w:t>“Amando ao próximo amarás á cristo”</w:t>
          </w:r>
        </w:p>
      </w:tc>
    </w:tr>
  </w:tbl>
  <w:p w:rsidR="00981231" w:rsidRDefault="0098123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AC2" w:rsidRDefault="00BD1AC2">
      <w:r>
        <w:separator/>
      </w:r>
    </w:p>
  </w:footnote>
  <w:footnote w:type="continuationSeparator" w:id="1">
    <w:p w:rsidR="00BD1AC2" w:rsidRDefault="00BD1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31" w:rsidRDefault="00FF1798" w:rsidP="00981231">
    <w:pPr>
      <w:rPr>
        <w:caps/>
      </w:rPr>
    </w:pPr>
    <w:r>
      <w:rPr>
        <w:cap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-349885</wp:posOffset>
          </wp:positionV>
          <wp:extent cx="894080" cy="720090"/>
          <wp:effectExtent l="19050" t="0" r="1270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aps/>
        <w:noProof/>
      </w:rPr>
      <w:drawing>
        <wp:anchor distT="0" distB="0" distL="114300" distR="114300" simplePos="0" relativeHeight="251656192" behindDoc="1" locked="0" layoutInCell="1" allowOverlap="0">
          <wp:simplePos x="0" y="0"/>
          <wp:positionH relativeFrom="column">
            <wp:posOffset>2286000</wp:posOffset>
          </wp:positionH>
          <wp:positionV relativeFrom="page">
            <wp:posOffset>99695</wp:posOffset>
          </wp:positionV>
          <wp:extent cx="875030" cy="685800"/>
          <wp:effectExtent l="1905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8000" contrast="2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1231" w:rsidRDefault="00981231" w:rsidP="00981231">
    <w:pPr>
      <w:jc w:val="center"/>
      <w:rPr>
        <w:caps/>
      </w:rPr>
    </w:pPr>
  </w:p>
  <w:p w:rsidR="00981231" w:rsidRDefault="00C77696" w:rsidP="00981231">
    <w:pPr>
      <w:jc w:val="center"/>
      <w:rPr>
        <w:caps/>
      </w:rPr>
    </w:pPr>
    <w:r>
      <w:rPr>
        <w:cap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6.2pt;margin-top:51.55pt;width:141.55pt;height:36pt;z-index:-251657216;mso-position-vertical-relative:page" wrapcoords="0 0 21600 0 21600 21600 0 21600 0 0" o:allowoverlap="f" filled="f" stroked="f">
          <v:textbox style="mso-next-textbox:#_x0000_s2051">
            <w:txbxContent>
              <w:p w:rsidR="00981231" w:rsidRPr="00014F22" w:rsidRDefault="00981231" w:rsidP="00981231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COMSAS - Conselho Munici</w:t>
                </w:r>
                <w:r w:rsidRPr="00014F22">
                  <w:rPr>
                    <w:b/>
                    <w:sz w:val="16"/>
                    <w:szCs w:val="16"/>
                  </w:rPr>
                  <w:t>pal de Saúde de Salinas-MG</w:t>
                </w:r>
              </w:p>
            </w:txbxContent>
          </v:textbox>
          <w10:wrap type="tight" anchory="page"/>
        </v:shape>
      </w:pict>
    </w:r>
    <w:r w:rsidR="00FF1798">
      <w:rPr>
        <w:noProof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column">
            <wp:posOffset>-685800</wp:posOffset>
          </wp:positionH>
          <wp:positionV relativeFrom="page">
            <wp:posOffset>213995</wp:posOffset>
          </wp:positionV>
          <wp:extent cx="2057400" cy="685800"/>
          <wp:effectExtent l="19050" t="0" r="0" b="0"/>
          <wp:wrapNone/>
          <wp:docPr id="2" name="Imagem 2" descr="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10000" contrast="1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1231">
      <w:rPr>
        <w:caps/>
      </w:rPr>
      <w:t>comsas</w:t>
    </w:r>
  </w:p>
  <w:p w:rsidR="00981231" w:rsidRPr="002B45E4" w:rsidRDefault="00981231" w:rsidP="00981231">
    <w:pPr>
      <w:jc w:val="center"/>
      <w:rPr>
        <w:caps/>
      </w:rPr>
    </w:pPr>
    <w:r w:rsidRPr="002B45E4">
      <w:rPr>
        <w:caps/>
      </w:rPr>
      <w:t>Conselho Municipal de Saúde de Salinas-MG</w:t>
    </w:r>
  </w:p>
  <w:p w:rsidR="00981231" w:rsidRDefault="00981231" w:rsidP="00981231">
    <w:pPr>
      <w:jc w:val="center"/>
    </w:pPr>
    <w:r w:rsidRPr="00152D78">
      <w:rPr>
        <w:sz w:val="16"/>
        <w:szCs w:val="16"/>
      </w:rPr>
      <w:t>Criado pela lei nº. 1298 de 20 de Março de 1992</w:t>
    </w:r>
    <w:r>
      <w:t>.</w:t>
    </w:r>
  </w:p>
  <w:p w:rsidR="00981231" w:rsidRDefault="009812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1231"/>
    <w:rsid w:val="00007309"/>
    <w:rsid w:val="00032061"/>
    <w:rsid w:val="00032566"/>
    <w:rsid w:val="000420DB"/>
    <w:rsid w:val="000A4FB6"/>
    <w:rsid w:val="000E6ACA"/>
    <w:rsid w:val="0012496B"/>
    <w:rsid w:val="00125464"/>
    <w:rsid w:val="00126FCA"/>
    <w:rsid w:val="00132954"/>
    <w:rsid w:val="00163F18"/>
    <w:rsid w:val="0017271E"/>
    <w:rsid w:val="00195232"/>
    <w:rsid w:val="001A04C7"/>
    <w:rsid w:val="001B1869"/>
    <w:rsid w:val="001C20FE"/>
    <w:rsid w:val="001D4237"/>
    <w:rsid w:val="001D4F52"/>
    <w:rsid w:val="001E645C"/>
    <w:rsid w:val="001E6E53"/>
    <w:rsid w:val="001F1226"/>
    <w:rsid w:val="0022070D"/>
    <w:rsid w:val="00237773"/>
    <w:rsid w:val="00240F12"/>
    <w:rsid w:val="00252CA9"/>
    <w:rsid w:val="00276694"/>
    <w:rsid w:val="00285681"/>
    <w:rsid w:val="00294DE4"/>
    <w:rsid w:val="002973C7"/>
    <w:rsid w:val="002B2E2B"/>
    <w:rsid w:val="002C1A3A"/>
    <w:rsid w:val="002C67A2"/>
    <w:rsid w:val="002D513F"/>
    <w:rsid w:val="002E4EC3"/>
    <w:rsid w:val="002E6320"/>
    <w:rsid w:val="0035334E"/>
    <w:rsid w:val="00355C2A"/>
    <w:rsid w:val="003911DE"/>
    <w:rsid w:val="003C00D4"/>
    <w:rsid w:val="003D621C"/>
    <w:rsid w:val="003E53E4"/>
    <w:rsid w:val="003F2527"/>
    <w:rsid w:val="004003D9"/>
    <w:rsid w:val="0040096B"/>
    <w:rsid w:val="00434077"/>
    <w:rsid w:val="004356D9"/>
    <w:rsid w:val="004526DA"/>
    <w:rsid w:val="004539AC"/>
    <w:rsid w:val="004777AA"/>
    <w:rsid w:val="0048195C"/>
    <w:rsid w:val="0049375F"/>
    <w:rsid w:val="004951F0"/>
    <w:rsid w:val="004A5379"/>
    <w:rsid w:val="004B3530"/>
    <w:rsid w:val="004C1EA2"/>
    <w:rsid w:val="004C4AAE"/>
    <w:rsid w:val="004C5346"/>
    <w:rsid w:val="004D60B7"/>
    <w:rsid w:val="004D6E60"/>
    <w:rsid w:val="004E5DEB"/>
    <w:rsid w:val="004F4768"/>
    <w:rsid w:val="004F5BA7"/>
    <w:rsid w:val="00512969"/>
    <w:rsid w:val="00524160"/>
    <w:rsid w:val="00543F33"/>
    <w:rsid w:val="005B371F"/>
    <w:rsid w:val="005B54D1"/>
    <w:rsid w:val="005C2DAC"/>
    <w:rsid w:val="005F721D"/>
    <w:rsid w:val="0060213A"/>
    <w:rsid w:val="0060406A"/>
    <w:rsid w:val="00607133"/>
    <w:rsid w:val="006318DF"/>
    <w:rsid w:val="006423E9"/>
    <w:rsid w:val="00642DF4"/>
    <w:rsid w:val="0064315D"/>
    <w:rsid w:val="00647CC0"/>
    <w:rsid w:val="00653FF3"/>
    <w:rsid w:val="00675EBD"/>
    <w:rsid w:val="006B55BD"/>
    <w:rsid w:val="006C4526"/>
    <w:rsid w:val="006D4898"/>
    <w:rsid w:val="006E1C98"/>
    <w:rsid w:val="006E7A86"/>
    <w:rsid w:val="00716902"/>
    <w:rsid w:val="007276D9"/>
    <w:rsid w:val="00765820"/>
    <w:rsid w:val="00765C5C"/>
    <w:rsid w:val="00772236"/>
    <w:rsid w:val="0079474E"/>
    <w:rsid w:val="00795A0F"/>
    <w:rsid w:val="007A2187"/>
    <w:rsid w:val="007B5F68"/>
    <w:rsid w:val="007C2524"/>
    <w:rsid w:val="007E23EA"/>
    <w:rsid w:val="0080424A"/>
    <w:rsid w:val="008151AB"/>
    <w:rsid w:val="00822F6E"/>
    <w:rsid w:val="00832DD1"/>
    <w:rsid w:val="00863DE3"/>
    <w:rsid w:val="00882929"/>
    <w:rsid w:val="00883B3E"/>
    <w:rsid w:val="008A1E69"/>
    <w:rsid w:val="008B61A7"/>
    <w:rsid w:val="008D3B55"/>
    <w:rsid w:val="008E4A92"/>
    <w:rsid w:val="008E6391"/>
    <w:rsid w:val="008E6510"/>
    <w:rsid w:val="008F71AB"/>
    <w:rsid w:val="008F7858"/>
    <w:rsid w:val="00920A30"/>
    <w:rsid w:val="009230C8"/>
    <w:rsid w:val="009340FF"/>
    <w:rsid w:val="00946296"/>
    <w:rsid w:val="00950731"/>
    <w:rsid w:val="009548C4"/>
    <w:rsid w:val="00957EB6"/>
    <w:rsid w:val="00966F65"/>
    <w:rsid w:val="00981231"/>
    <w:rsid w:val="00987AD1"/>
    <w:rsid w:val="009C49BC"/>
    <w:rsid w:val="009D04D0"/>
    <w:rsid w:val="009F479F"/>
    <w:rsid w:val="009F5B5D"/>
    <w:rsid w:val="00A05113"/>
    <w:rsid w:val="00A11749"/>
    <w:rsid w:val="00A12204"/>
    <w:rsid w:val="00A95451"/>
    <w:rsid w:val="00AA18B3"/>
    <w:rsid w:val="00AE50EF"/>
    <w:rsid w:val="00AE5FF8"/>
    <w:rsid w:val="00B13301"/>
    <w:rsid w:val="00B22D18"/>
    <w:rsid w:val="00B2638F"/>
    <w:rsid w:val="00B561DB"/>
    <w:rsid w:val="00B60F47"/>
    <w:rsid w:val="00B619F6"/>
    <w:rsid w:val="00B6693B"/>
    <w:rsid w:val="00B7644A"/>
    <w:rsid w:val="00B77E09"/>
    <w:rsid w:val="00BB5C8F"/>
    <w:rsid w:val="00BD1AC2"/>
    <w:rsid w:val="00C31F9A"/>
    <w:rsid w:val="00C64C90"/>
    <w:rsid w:val="00C77696"/>
    <w:rsid w:val="00C87EDE"/>
    <w:rsid w:val="00C96192"/>
    <w:rsid w:val="00C974A1"/>
    <w:rsid w:val="00CA533E"/>
    <w:rsid w:val="00CB4401"/>
    <w:rsid w:val="00CE6C58"/>
    <w:rsid w:val="00CE73CA"/>
    <w:rsid w:val="00D000E5"/>
    <w:rsid w:val="00D10C84"/>
    <w:rsid w:val="00D13335"/>
    <w:rsid w:val="00D17CD6"/>
    <w:rsid w:val="00D2550F"/>
    <w:rsid w:val="00D32C76"/>
    <w:rsid w:val="00D34463"/>
    <w:rsid w:val="00D43A8A"/>
    <w:rsid w:val="00D508AC"/>
    <w:rsid w:val="00D61925"/>
    <w:rsid w:val="00D7091E"/>
    <w:rsid w:val="00D74894"/>
    <w:rsid w:val="00D74FC4"/>
    <w:rsid w:val="00D75E67"/>
    <w:rsid w:val="00D80F7B"/>
    <w:rsid w:val="00D85504"/>
    <w:rsid w:val="00DB2A4C"/>
    <w:rsid w:val="00DB71AE"/>
    <w:rsid w:val="00DD2694"/>
    <w:rsid w:val="00DD77E7"/>
    <w:rsid w:val="00DE21F9"/>
    <w:rsid w:val="00DE3E11"/>
    <w:rsid w:val="00DE56A3"/>
    <w:rsid w:val="00DF72A3"/>
    <w:rsid w:val="00E10AA3"/>
    <w:rsid w:val="00E3499F"/>
    <w:rsid w:val="00E40419"/>
    <w:rsid w:val="00E57644"/>
    <w:rsid w:val="00E814C1"/>
    <w:rsid w:val="00E84291"/>
    <w:rsid w:val="00EA1192"/>
    <w:rsid w:val="00EB7A15"/>
    <w:rsid w:val="00EE2529"/>
    <w:rsid w:val="00EE4FD7"/>
    <w:rsid w:val="00EE627A"/>
    <w:rsid w:val="00EF02D6"/>
    <w:rsid w:val="00F00669"/>
    <w:rsid w:val="00F04BC6"/>
    <w:rsid w:val="00F1345B"/>
    <w:rsid w:val="00F15777"/>
    <w:rsid w:val="00F1695A"/>
    <w:rsid w:val="00F20917"/>
    <w:rsid w:val="00F2521B"/>
    <w:rsid w:val="00F26435"/>
    <w:rsid w:val="00F67046"/>
    <w:rsid w:val="00F914DC"/>
    <w:rsid w:val="00FB05E5"/>
    <w:rsid w:val="00FC360B"/>
    <w:rsid w:val="00FE053F"/>
    <w:rsid w:val="00FF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71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12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8123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1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32D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893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ESPECIAL DO CONSELHO MUNICIPAL DE SAÚDE DO</vt:lpstr>
    </vt:vector>
  </TitlesOfParts>
  <Company>.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ESPECIAL DO CONSELHO MUNICIPAL DE SAÚDE DO</dc:title>
  <dc:creator>.</dc:creator>
  <cp:lastModifiedBy>COMSAS</cp:lastModifiedBy>
  <cp:revision>8</cp:revision>
  <cp:lastPrinted>2018-07-31T14:10:00Z</cp:lastPrinted>
  <dcterms:created xsi:type="dcterms:W3CDTF">2018-08-24T11:40:00Z</dcterms:created>
  <dcterms:modified xsi:type="dcterms:W3CDTF">2018-08-24T19:25:00Z</dcterms:modified>
</cp:coreProperties>
</file>