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A" w:rsidRPr="00E9207F" w:rsidRDefault="00D0241A" w:rsidP="00D02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de número 143 da reunião </w:t>
      </w:r>
      <w:r w:rsidRPr="00E9207F">
        <w:rPr>
          <w:rFonts w:ascii="Times New Roman" w:hAnsi="Times New Roman" w:cs="Times New Roman"/>
          <w:sz w:val="24"/>
          <w:szCs w:val="24"/>
        </w:rPr>
        <w:t xml:space="preserve">ordinária do Conselho Municipal de </w:t>
      </w:r>
      <w:r>
        <w:rPr>
          <w:rFonts w:ascii="Times New Roman" w:hAnsi="Times New Roman" w:cs="Times New Roman"/>
          <w:sz w:val="24"/>
          <w:szCs w:val="24"/>
        </w:rPr>
        <w:t>Saúde de Lagoa Grande-MG. Aos 27</w:t>
      </w:r>
      <w:r w:rsidRPr="00E9207F">
        <w:rPr>
          <w:rFonts w:ascii="Times New Roman" w:hAnsi="Times New Roman" w:cs="Times New Roman"/>
          <w:sz w:val="24"/>
          <w:szCs w:val="24"/>
        </w:rPr>
        <w:t xml:space="preserve"> dias do mês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Pr="00E9207F">
        <w:rPr>
          <w:rFonts w:ascii="Times New Roman" w:hAnsi="Times New Roman" w:cs="Times New Roman"/>
          <w:sz w:val="24"/>
          <w:szCs w:val="24"/>
        </w:rPr>
        <w:t xml:space="preserve"> de 2015 reuniram-se os membros do Conselho Municipal de Saúde, na sala de reuniões da Secretaria Municipal de Saúde, situada a Avenida Santos Du</w:t>
      </w:r>
      <w:r>
        <w:rPr>
          <w:rFonts w:ascii="Times New Roman" w:hAnsi="Times New Roman" w:cs="Times New Roman"/>
          <w:sz w:val="24"/>
          <w:szCs w:val="24"/>
        </w:rPr>
        <w:t>mont, 632, Bairro Planalto as 13</w:t>
      </w:r>
      <w:r w:rsidRPr="00E9207F">
        <w:rPr>
          <w:rFonts w:ascii="Times New Roman" w:hAnsi="Times New Roman" w:cs="Times New Roman"/>
          <w:sz w:val="24"/>
          <w:szCs w:val="24"/>
        </w:rPr>
        <w:t xml:space="preserve">h00min. A reunião é presidida pela presidente </w:t>
      </w:r>
      <w:proofErr w:type="spellStart"/>
      <w:r w:rsidRPr="00E9207F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Pr="00E9207F">
        <w:rPr>
          <w:rFonts w:ascii="Times New Roman" w:hAnsi="Times New Roman" w:cs="Times New Roman"/>
          <w:sz w:val="24"/>
          <w:szCs w:val="24"/>
        </w:rPr>
        <w:t xml:space="preserve"> Carneiro da Silva que iniciou</w:t>
      </w:r>
      <w:r>
        <w:rPr>
          <w:rFonts w:ascii="Times New Roman" w:hAnsi="Times New Roman" w:cs="Times New Roman"/>
          <w:sz w:val="24"/>
          <w:szCs w:val="24"/>
        </w:rPr>
        <w:t xml:space="preserve"> falando passando a palavra para secretária municipal de saúde Caroline Gonçalves, que cumprimentou a todos os presentes. </w:t>
      </w:r>
      <w:r w:rsidR="00873C64">
        <w:rPr>
          <w:rFonts w:ascii="Times New Roman" w:hAnsi="Times New Roman" w:cs="Times New Roman"/>
          <w:sz w:val="24"/>
          <w:szCs w:val="24"/>
        </w:rPr>
        <w:t>Iniciou apresentando o projet</w:t>
      </w:r>
      <w:r w:rsidR="001F563E">
        <w:rPr>
          <w:rFonts w:ascii="Times New Roman" w:hAnsi="Times New Roman" w:cs="Times New Roman"/>
          <w:sz w:val="24"/>
          <w:szCs w:val="24"/>
        </w:rPr>
        <w:t xml:space="preserve">o Mãe Coruja que anteriormente </w:t>
      </w:r>
      <w:proofErr w:type="gramStart"/>
      <w:r w:rsidR="001F563E">
        <w:rPr>
          <w:rFonts w:ascii="Times New Roman" w:hAnsi="Times New Roman" w:cs="Times New Roman"/>
          <w:sz w:val="24"/>
          <w:szCs w:val="24"/>
        </w:rPr>
        <w:t>havia</w:t>
      </w:r>
      <w:proofErr w:type="gramEnd"/>
      <w:r w:rsidR="00873C64">
        <w:rPr>
          <w:rFonts w:ascii="Times New Roman" w:hAnsi="Times New Roman" w:cs="Times New Roman"/>
          <w:sz w:val="24"/>
          <w:szCs w:val="24"/>
        </w:rPr>
        <w:t xml:space="preserve"> sido nomeado como Projeto Grandes Mães </w:t>
      </w:r>
      <w:proofErr w:type="spellStart"/>
      <w:r w:rsidR="00873C64">
        <w:rPr>
          <w:rFonts w:ascii="Times New Roman" w:hAnsi="Times New Roman" w:cs="Times New Roman"/>
          <w:sz w:val="24"/>
          <w:szCs w:val="24"/>
        </w:rPr>
        <w:t>Lagoense</w:t>
      </w:r>
      <w:proofErr w:type="spellEnd"/>
      <w:r w:rsidR="00873C64">
        <w:rPr>
          <w:rFonts w:ascii="Times New Roman" w:hAnsi="Times New Roman" w:cs="Times New Roman"/>
          <w:sz w:val="24"/>
          <w:szCs w:val="24"/>
        </w:rPr>
        <w:t>, explicando que houve mu</w:t>
      </w:r>
      <w:r w:rsidR="00FF168B">
        <w:rPr>
          <w:rFonts w:ascii="Times New Roman" w:hAnsi="Times New Roman" w:cs="Times New Roman"/>
          <w:sz w:val="24"/>
          <w:szCs w:val="24"/>
        </w:rPr>
        <w:t xml:space="preserve">dança apenas no nome do projeto. O projeto tem por objetivo fortalecer a adesão ao </w:t>
      </w:r>
      <w:proofErr w:type="spellStart"/>
      <w:proofErr w:type="gramStart"/>
      <w:r w:rsidR="00FF168B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FF168B">
        <w:rPr>
          <w:rFonts w:ascii="Times New Roman" w:hAnsi="Times New Roman" w:cs="Times New Roman"/>
          <w:sz w:val="24"/>
          <w:szCs w:val="24"/>
        </w:rPr>
        <w:t xml:space="preserve"> –natal</w:t>
      </w:r>
      <w:proofErr w:type="gramEnd"/>
      <w:r w:rsidR="00FF168B">
        <w:rPr>
          <w:rFonts w:ascii="Times New Roman" w:hAnsi="Times New Roman" w:cs="Times New Roman"/>
          <w:sz w:val="24"/>
          <w:szCs w:val="24"/>
        </w:rPr>
        <w:t xml:space="preserve"> que com isso diminua o risco de mortalidade </w:t>
      </w:r>
      <w:r w:rsidR="007169DC">
        <w:rPr>
          <w:rFonts w:ascii="Times New Roman" w:hAnsi="Times New Roman" w:cs="Times New Roman"/>
          <w:sz w:val="24"/>
          <w:szCs w:val="24"/>
        </w:rPr>
        <w:t>infantil. Foi apresentado o kit com 11 itens: 01 bolsa, 01 macacão, 01 meia, 01cuerro, 01 toalha, 01 cotonete, 01 álcool a 70%, 02 camisetas do projeto, 01 sapato e 01 pacote fralda. Foram comprados 50 kits com o recurso do projeto de travessia em saúde. Serão beneficiadas as gestantes que realizarem 07 consultas e 03 grupos de gestantes.</w:t>
      </w:r>
      <w:r w:rsidR="00FF168B">
        <w:rPr>
          <w:rFonts w:ascii="Times New Roman" w:hAnsi="Times New Roman" w:cs="Times New Roman"/>
          <w:sz w:val="24"/>
          <w:szCs w:val="24"/>
        </w:rPr>
        <w:t xml:space="preserve"> </w:t>
      </w:r>
      <w:r w:rsidR="007169DC">
        <w:rPr>
          <w:rFonts w:ascii="Times New Roman" w:hAnsi="Times New Roman" w:cs="Times New Roman"/>
          <w:sz w:val="24"/>
          <w:szCs w:val="24"/>
        </w:rPr>
        <w:t xml:space="preserve">Caroline chamou a assistente social do NAFS </w:t>
      </w:r>
      <w:proofErr w:type="spellStart"/>
      <w:r w:rsidR="007169DC">
        <w:rPr>
          <w:rFonts w:ascii="Times New Roman" w:hAnsi="Times New Roman" w:cs="Times New Roman"/>
          <w:sz w:val="24"/>
          <w:szCs w:val="24"/>
        </w:rPr>
        <w:t>Debliane</w:t>
      </w:r>
      <w:proofErr w:type="spellEnd"/>
      <w:r w:rsidR="007169DC">
        <w:rPr>
          <w:rFonts w:ascii="Times New Roman" w:hAnsi="Times New Roman" w:cs="Times New Roman"/>
          <w:sz w:val="24"/>
          <w:szCs w:val="24"/>
        </w:rPr>
        <w:t xml:space="preserve"> que apresentou o projeto “Uma Vida Uma Arvore”, todas as mães que realizarem o teste do pezinho nas unidades de saúde poderá escolher uma muda de arvore para plantar com o nome da criança, os responsáveis ainda poderá escolher se querem levar a muda ou manda plantar em uma área de reflorestamento. </w:t>
      </w:r>
      <w:r w:rsidR="001D5FE1">
        <w:rPr>
          <w:rFonts w:ascii="Times New Roman" w:hAnsi="Times New Roman" w:cs="Times New Roman"/>
          <w:sz w:val="24"/>
          <w:szCs w:val="24"/>
        </w:rPr>
        <w:t xml:space="preserve">A presidente </w:t>
      </w:r>
      <w:proofErr w:type="spellStart"/>
      <w:r w:rsidR="001D5FE1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="001D5FE1">
        <w:rPr>
          <w:rFonts w:ascii="Times New Roman" w:hAnsi="Times New Roman" w:cs="Times New Roman"/>
          <w:sz w:val="24"/>
          <w:szCs w:val="24"/>
        </w:rPr>
        <w:t xml:space="preserve"> apresentou uma solicitação de auxilio financeiro no valor de R$500,00 reais para ajudar a paciente Senhora </w:t>
      </w:r>
      <w:proofErr w:type="spellStart"/>
      <w:r w:rsidR="001D5FE1">
        <w:rPr>
          <w:rFonts w:ascii="Times New Roman" w:hAnsi="Times New Roman" w:cs="Times New Roman"/>
          <w:sz w:val="24"/>
          <w:szCs w:val="24"/>
        </w:rPr>
        <w:t>Alvina</w:t>
      </w:r>
      <w:proofErr w:type="spellEnd"/>
      <w:r w:rsidR="001D5FE1">
        <w:rPr>
          <w:rFonts w:ascii="Times New Roman" w:hAnsi="Times New Roman" w:cs="Times New Roman"/>
          <w:sz w:val="24"/>
          <w:szCs w:val="24"/>
        </w:rPr>
        <w:t xml:space="preserve"> Vaz Gomes 78 anos, que submeteu a uma cirurgia de urgência no Hospital Vera Cruz, por se tratar de um hospital particular e a conta foi de R$ 32.753,00 reais e a família não dispõem de recurso. A </w:t>
      </w:r>
      <w:proofErr w:type="spellStart"/>
      <w:r w:rsidR="001D5FE1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="001D5FE1">
        <w:rPr>
          <w:rFonts w:ascii="Times New Roman" w:hAnsi="Times New Roman" w:cs="Times New Roman"/>
          <w:sz w:val="24"/>
          <w:szCs w:val="24"/>
        </w:rPr>
        <w:t xml:space="preserve"> esclareceu que a única forma de </w:t>
      </w:r>
      <w:r w:rsidR="000D7988">
        <w:rPr>
          <w:rFonts w:ascii="Times New Roman" w:hAnsi="Times New Roman" w:cs="Times New Roman"/>
          <w:sz w:val="24"/>
          <w:szCs w:val="24"/>
        </w:rPr>
        <w:t>ajudá-los</w:t>
      </w:r>
      <w:r w:rsidR="001D5FE1">
        <w:rPr>
          <w:rFonts w:ascii="Times New Roman" w:hAnsi="Times New Roman" w:cs="Times New Roman"/>
          <w:sz w:val="24"/>
          <w:szCs w:val="24"/>
        </w:rPr>
        <w:t xml:space="preserve"> com recurso financeiro seria através da aprovação dos conselheiros no valor já citado. </w:t>
      </w:r>
      <w:r w:rsidR="00E61689">
        <w:rPr>
          <w:rFonts w:ascii="Times New Roman" w:hAnsi="Times New Roman" w:cs="Times New Roman"/>
          <w:sz w:val="24"/>
          <w:szCs w:val="24"/>
        </w:rPr>
        <w:t>Após</w:t>
      </w:r>
      <w:r w:rsidR="00873C64">
        <w:rPr>
          <w:rFonts w:ascii="Times New Roman" w:hAnsi="Times New Roman" w:cs="Times New Roman"/>
          <w:sz w:val="24"/>
          <w:szCs w:val="24"/>
        </w:rPr>
        <w:t xml:space="preserve"> </w:t>
      </w:r>
      <w:r w:rsidR="001D5FE1">
        <w:rPr>
          <w:rFonts w:ascii="Times New Roman" w:hAnsi="Times New Roman" w:cs="Times New Roman"/>
          <w:sz w:val="24"/>
          <w:szCs w:val="24"/>
        </w:rPr>
        <w:t>algumas explicações t</w:t>
      </w:r>
      <w:r>
        <w:rPr>
          <w:rFonts w:ascii="Times New Roman" w:hAnsi="Times New Roman" w:cs="Times New Roman"/>
          <w:sz w:val="24"/>
          <w:szCs w:val="24"/>
        </w:rPr>
        <w:t>odos os conselheiros aprovaram</w:t>
      </w:r>
      <w:r w:rsidR="001D5FE1">
        <w:rPr>
          <w:rFonts w:ascii="Times New Roman" w:hAnsi="Times New Roman" w:cs="Times New Roman"/>
          <w:sz w:val="24"/>
          <w:szCs w:val="24"/>
        </w:rPr>
        <w:t xml:space="preserve"> a liberação de um auxilio financeiro no valor de R$ 500,00 reais para paciente</w:t>
      </w:r>
      <w:r w:rsidR="00E6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689">
        <w:rPr>
          <w:rFonts w:ascii="Times New Roman" w:hAnsi="Times New Roman" w:cs="Times New Roman"/>
          <w:sz w:val="24"/>
          <w:szCs w:val="24"/>
        </w:rPr>
        <w:t>Alvina</w:t>
      </w:r>
      <w:proofErr w:type="spellEnd"/>
      <w:r w:rsidR="00E61689">
        <w:rPr>
          <w:rFonts w:ascii="Times New Roman" w:hAnsi="Times New Roman" w:cs="Times New Roman"/>
          <w:sz w:val="24"/>
          <w:szCs w:val="24"/>
        </w:rPr>
        <w:t xml:space="preserve"> Vaz Gomes. </w:t>
      </w:r>
      <w:r w:rsidRPr="00640D2E">
        <w:rPr>
          <w:rFonts w:ascii="Times New Roman" w:hAnsi="Times New Roman" w:cs="Times New Roman"/>
          <w:sz w:val="24"/>
          <w:szCs w:val="24"/>
        </w:rPr>
        <w:t>Será elaborada a r</w:t>
      </w:r>
      <w:r w:rsidR="00FD7715" w:rsidRPr="00640D2E">
        <w:rPr>
          <w:rFonts w:ascii="Times New Roman" w:hAnsi="Times New Roman" w:cs="Times New Roman"/>
          <w:sz w:val="24"/>
          <w:szCs w:val="24"/>
        </w:rPr>
        <w:t>esolução 011/2015 e a deliberação 011</w:t>
      </w:r>
      <w:r w:rsidRPr="00640D2E">
        <w:rPr>
          <w:rFonts w:ascii="Times New Roman" w:hAnsi="Times New Roman" w:cs="Times New Roman"/>
          <w:sz w:val="24"/>
          <w:szCs w:val="24"/>
        </w:rPr>
        <w:t xml:space="preserve">/2015. </w:t>
      </w:r>
      <w:r w:rsidR="000D7988" w:rsidRPr="00640D2E">
        <w:rPr>
          <w:rFonts w:ascii="Times New Roman" w:hAnsi="Times New Roman" w:cs="Times New Roman"/>
          <w:sz w:val="24"/>
          <w:szCs w:val="24"/>
        </w:rPr>
        <w:t>Foram apresentados também</w:t>
      </w:r>
      <w:r w:rsidR="000D7988">
        <w:rPr>
          <w:rFonts w:ascii="Times New Roman" w:hAnsi="Times New Roman" w:cs="Times New Roman"/>
          <w:sz w:val="24"/>
          <w:szCs w:val="24"/>
        </w:rPr>
        <w:t xml:space="preserve"> dois modelos de camisetas, confeccionadas para distribuição para os participantes do projeto Lagoa Ativa, e do grupo de Coluna, desenvolvidos por profissionais do NASF e que acontecem nas unidades de ESF, sendo explicado que estas, serão distribuídas após a inauguração da academia de saúde, que está em fase de término da construção. </w:t>
      </w:r>
      <w:r w:rsidRPr="00E9207F">
        <w:rPr>
          <w:rFonts w:ascii="Times New Roman" w:hAnsi="Times New Roman" w:cs="Times New Roman"/>
          <w:sz w:val="24"/>
          <w:szCs w:val="24"/>
        </w:rPr>
        <w:t xml:space="preserve">Não havendo nada mais a relatar deixo </w:t>
      </w:r>
      <w:proofErr w:type="gramStart"/>
      <w:r w:rsidRPr="00E9207F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E9207F">
        <w:rPr>
          <w:rFonts w:ascii="Times New Roman" w:hAnsi="Times New Roman" w:cs="Times New Roman"/>
          <w:sz w:val="24"/>
          <w:szCs w:val="24"/>
        </w:rPr>
        <w:t xml:space="preserve"> ata para apreciação de todos e se aprovada será assinada pelos conselheiros presentes. Após leitura, sendo ata aprovada por todos os </w:t>
      </w:r>
      <w:bookmarkStart w:id="0" w:name="_GoBack"/>
      <w:bookmarkEnd w:id="0"/>
      <w:r w:rsidRPr="00E9207F">
        <w:rPr>
          <w:rFonts w:ascii="Times New Roman" w:hAnsi="Times New Roman" w:cs="Times New Roman"/>
          <w:sz w:val="24"/>
          <w:szCs w:val="24"/>
        </w:rPr>
        <w:t>conselheiros presentes se</w:t>
      </w:r>
      <w:r>
        <w:rPr>
          <w:rFonts w:ascii="Times New Roman" w:hAnsi="Times New Roman" w:cs="Times New Roman"/>
          <w:sz w:val="24"/>
          <w:szCs w:val="24"/>
        </w:rPr>
        <w:t xml:space="preserve">gue assinatura. Lagoa Grande, </w:t>
      </w:r>
      <w:r w:rsidRPr="00640D2E">
        <w:rPr>
          <w:rFonts w:ascii="Times New Roman" w:hAnsi="Times New Roman" w:cs="Times New Roman"/>
          <w:sz w:val="24"/>
          <w:szCs w:val="24"/>
        </w:rPr>
        <w:t xml:space="preserve">18 de </w:t>
      </w:r>
      <w:r w:rsidR="00640D2E" w:rsidRPr="00640D2E">
        <w:rPr>
          <w:rFonts w:ascii="Times New Roman" w:hAnsi="Times New Roman" w:cs="Times New Roman"/>
          <w:sz w:val="24"/>
          <w:szCs w:val="24"/>
        </w:rPr>
        <w:t>Outubro</w:t>
      </w:r>
      <w:r w:rsidRPr="00640D2E">
        <w:rPr>
          <w:rFonts w:ascii="Times New Roman" w:hAnsi="Times New Roman" w:cs="Times New Roman"/>
          <w:sz w:val="24"/>
          <w:szCs w:val="24"/>
        </w:rPr>
        <w:t xml:space="preserve"> de 2015.</w:t>
      </w:r>
      <w:r w:rsidRPr="00E92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1A" w:rsidRDefault="00D0241A" w:rsidP="00D0241A"/>
    <w:p w:rsidR="003904DB" w:rsidRDefault="003904DB"/>
    <w:sectPr w:rsidR="003904DB" w:rsidSect="00C04B40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1A"/>
    <w:rsid w:val="000D7988"/>
    <w:rsid w:val="001D5FE1"/>
    <w:rsid w:val="001F563E"/>
    <w:rsid w:val="003904DB"/>
    <w:rsid w:val="00640D2E"/>
    <w:rsid w:val="007169DC"/>
    <w:rsid w:val="00873C64"/>
    <w:rsid w:val="00C04B40"/>
    <w:rsid w:val="00C13D65"/>
    <w:rsid w:val="00D0241A"/>
    <w:rsid w:val="00E61689"/>
    <w:rsid w:val="00FD7715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3</cp:revision>
  <cp:lastPrinted>2015-11-09T16:14:00Z</cp:lastPrinted>
  <dcterms:created xsi:type="dcterms:W3CDTF">2015-11-09T16:10:00Z</dcterms:created>
  <dcterms:modified xsi:type="dcterms:W3CDTF">2015-11-09T16:52:00Z</dcterms:modified>
</cp:coreProperties>
</file>