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A2" w:rsidRDefault="006C39A2" w:rsidP="009E2F47">
      <w:pPr>
        <w:jc w:val="both"/>
      </w:pPr>
    </w:p>
    <w:p w:rsidR="00CD7985" w:rsidRDefault="00CD7985" w:rsidP="00CD7985">
      <w:pPr>
        <w:spacing w:line="276" w:lineRule="auto"/>
        <w:jc w:val="both"/>
        <w:rPr>
          <w:szCs w:val="23"/>
        </w:rPr>
      </w:pPr>
      <w:r>
        <w:rPr>
          <w:szCs w:val="23"/>
        </w:rPr>
        <w:t>DEMANDANTE/INTERESSADO: Secretaria Municipal de Saúde de Rochedo de Minas</w:t>
      </w:r>
    </w:p>
    <w:p w:rsidR="00CD7985" w:rsidRDefault="00CD7985" w:rsidP="00CD7985">
      <w:pPr>
        <w:spacing w:line="276" w:lineRule="auto"/>
        <w:jc w:val="both"/>
        <w:rPr>
          <w:szCs w:val="23"/>
        </w:rPr>
      </w:pPr>
      <w:r>
        <w:rPr>
          <w:szCs w:val="23"/>
        </w:rPr>
        <w:t>ÓRGÃO COLEGIADO: Conselho Municipal de Saúde de Rochedo de Minas</w:t>
      </w:r>
    </w:p>
    <w:p w:rsidR="00CD7985" w:rsidRDefault="00CD7985" w:rsidP="00CD7985">
      <w:pPr>
        <w:spacing w:line="276" w:lineRule="auto"/>
        <w:jc w:val="both"/>
        <w:rPr>
          <w:szCs w:val="23"/>
        </w:rPr>
      </w:pPr>
    </w:p>
    <w:p w:rsidR="00CD7985" w:rsidRPr="0040179A" w:rsidRDefault="00CD7985" w:rsidP="00CD7985">
      <w:pPr>
        <w:spacing w:line="276" w:lineRule="auto"/>
        <w:jc w:val="both"/>
        <w:rPr>
          <w:szCs w:val="23"/>
        </w:rPr>
      </w:pPr>
      <w:r>
        <w:rPr>
          <w:szCs w:val="23"/>
        </w:rPr>
        <w:t xml:space="preserve">PAUTA: Mudança de pactuação </w:t>
      </w:r>
      <w:r w:rsidRPr="0040179A">
        <w:rPr>
          <w:szCs w:val="23"/>
        </w:rPr>
        <w:t xml:space="preserve">na forma de gestão do Componente Básico da </w:t>
      </w:r>
      <w:r>
        <w:rPr>
          <w:szCs w:val="23"/>
        </w:rPr>
        <w:t>Assistência Farmacêutica (CBAF).</w:t>
      </w:r>
    </w:p>
    <w:p w:rsidR="00CD7985" w:rsidRDefault="00CD7985" w:rsidP="00CD7985">
      <w:pPr>
        <w:spacing w:line="276" w:lineRule="auto"/>
        <w:jc w:val="both"/>
        <w:rPr>
          <w:szCs w:val="23"/>
        </w:rPr>
      </w:pPr>
    </w:p>
    <w:p w:rsidR="00CD7985" w:rsidRDefault="00CD7985" w:rsidP="00CD7985">
      <w:pPr>
        <w:spacing w:line="276" w:lineRule="auto"/>
        <w:jc w:val="both"/>
        <w:rPr>
          <w:szCs w:val="23"/>
        </w:rPr>
      </w:pPr>
    </w:p>
    <w:p w:rsidR="00CD7985" w:rsidRDefault="00CD7985" w:rsidP="00CD7985">
      <w:pPr>
        <w:spacing w:line="276" w:lineRule="auto"/>
        <w:jc w:val="both"/>
        <w:rPr>
          <w:szCs w:val="23"/>
        </w:rPr>
      </w:pPr>
      <w:r>
        <w:rPr>
          <w:szCs w:val="23"/>
        </w:rPr>
        <w:t>Considerando a reunião Plenária extraordinária, do Conselho Municipal de Saúde de Rochedo de Minas, realizada no dia, 08 de fevereiro de 2017;</w:t>
      </w:r>
    </w:p>
    <w:p w:rsidR="00CD7985" w:rsidRDefault="00CD7985" w:rsidP="00CD7985">
      <w:pPr>
        <w:spacing w:line="276" w:lineRule="auto"/>
        <w:jc w:val="both"/>
        <w:rPr>
          <w:szCs w:val="23"/>
        </w:rPr>
      </w:pPr>
      <w:r>
        <w:rPr>
          <w:szCs w:val="23"/>
        </w:rPr>
        <w:t>Considerando o Decreto Federal n° 7.508, de 28 de Junho de 2011;</w:t>
      </w:r>
    </w:p>
    <w:p w:rsidR="00CD7985" w:rsidRDefault="00CD7985" w:rsidP="00CD7985">
      <w:pPr>
        <w:spacing w:line="276" w:lineRule="auto"/>
        <w:jc w:val="both"/>
        <w:rPr>
          <w:szCs w:val="23"/>
        </w:rPr>
      </w:pPr>
      <w:r>
        <w:rPr>
          <w:szCs w:val="23"/>
        </w:rPr>
        <w:t>Considerando a Resolução do Ministério da Saúde (MS), nº 338, de 06 de maio de 2004, e a Portaria MS nº 1.555, de 30 de julho de 2013;</w:t>
      </w:r>
    </w:p>
    <w:p w:rsidR="00CD7985" w:rsidRDefault="00CD7985" w:rsidP="00CD7985">
      <w:pPr>
        <w:spacing w:line="276" w:lineRule="auto"/>
        <w:jc w:val="both"/>
        <w:rPr>
          <w:szCs w:val="23"/>
        </w:rPr>
      </w:pPr>
      <w:r>
        <w:rPr>
          <w:szCs w:val="23"/>
        </w:rPr>
        <w:t xml:space="preserve">Considerando a Deliberação Comissão Intergestores Bipartite CIB-SUS/MG Nº 2.416, de 27 de novembro de 2016; </w:t>
      </w:r>
    </w:p>
    <w:p w:rsidR="00CD7985" w:rsidRDefault="00CD7985" w:rsidP="00CD7985">
      <w:pPr>
        <w:spacing w:line="276" w:lineRule="auto"/>
        <w:jc w:val="both"/>
        <w:rPr>
          <w:szCs w:val="23"/>
        </w:rPr>
      </w:pPr>
    </w:p>
    <w:p w:rsidR="00CD7985" w:rsidRDefault="00CD7985" w:rsidP="00CD7985">
      <w:pPr>
        <w:spacing w:line="276" w:lineRule="auto"/>
        <w:jc w:val="both"/>
        <w:rPr>
          <w:szCs w:val="23"/>
        </w:rPr>
      </w:pPr>
      <w:r>
        <w:rPr>
          <w:szCs w:val="23"/>
        </w:rPr>
        <w:t xml:space="preserve">O </w:t>
      </w:r>
      <w:r w:rsidRPr="00E071DA">
        <w:rPr>
          <w:b/>
          <w:szCs w:val="23"/>
        </w:rPr>
        <w:t xml:space="preserve">Conselho Municipal de Saúde de </w:t>
      </w:r>
      <w:r>
        <w:rPr>
          <w:b/>
          <w:szCs w:val="23"/>
        </w:rPr>
        <w:t xml:space="preserve">Rochedo de Minas, </w:t>
      </w:r>
      <w:r>
        <w:rPr>
          <w:szCs w:val="23"/>
        </w:rPr>
        <w:t xml:space="preserve">com base em sua competência regimental e atribuições conferidas, </w:t>
      </w:r>
      <w:r w:rsidRPr="00E071DA">
        <w:rPr>
          <w:b/>
          <w:szCs w:val="23"/>
        </w:rPr>
        <w:t>aprova</w:t>
      </w:r>
      <w:r>
        <w:rPr>
          <w:szCs w:val="23"/>
        </w:rPr>
        <w:t>:</w:t>
      </w:r>
    </w:p>
    <w:p w:rsidR="00CD7985" w:rsidRDefault="00CD7985" w:rsidP="00CD7985">
      <w:pPr>
        <w:spacing w:line="276" w:lineRule="auto"/>
        <w:jc w:val="both"/>
        <w:rPr>
          <w:szCs w:val="23"/>
        </w:rPr>
      </w:pPr>
    </w:p>
    <w:p w:rsidR="00CD7985" w:rsidRDefault="00CD7985" w:rsidP="00CD7985">
      <w:pPr>
        <w:spacing w:line="276" w:lineRule="auto"/>
        <w:jc w:val="both"/>
        <w:rPr>
          <w:szCs w:val="23"/>
        </w:rPr>
      </w:pPr>
      <w:r>
        <w:rPr>
          <w:szCs w:val="23"/>
        </w:rPr>
        <w:t>A alteração da pactuação do repasse, dos recursos financeiros, de financiamento, do CBAF, entre o Estado de Minas Gerais e o Município de Rochedo de Minas, de    (   )</w:t>
      </w:r>
      <w:r w:rsidR="00256525">
        <w:rPr>
          <w:szCs w:val="23"/>
        </w:rPr>
        <w:t xml:space="preserve"> </w:t>
      </w:r>
      <w:r>
        <w:rPr>
          <w:szCs w:val="23"/>
        </w:rPr>
        <w:t xml:space="preserve">Parcialmente Descentralizada do Município (PDM) </w:t>
      </w:r>
      <w:r w:rsidR="00256525">
        <w:rPr>
          <w:szCs w:val="23"/>
        </w:rPr>
        <w:t xml:space="preserve"> </w:t>
      </w:r>
      <w:r w:rsidRPr="0038550B">
        <w:rPr>
          <w:b/>
          <w:szCs w:val="23"/>
          <w:u w:val="single"/>
        </w:rPr>
        <w:t>ou</w:t>
      </w:r>
      <w:r>
        <w:rPr>
          <w:szCs w:val="23"/>
        </w:rPr>
        <w:t xml:space="preserve"> (    )Totalmente Centralizada no Estado (TCE) para Totalmente Centralizada no Município de (TCM) </w:t>
      </w:r>
      <w:r w:rsidR="00256525">
        <w:rPr>
          <w:szCs w:val="23"/>
        </w:rPr>
        <w:t>Rochedo de Minas</w:t>
      </w:r>
    </w:p>
    <w:p w:rsidR="00CD7985" w:rsidRDefault="00CD7985" w:rsidP="00CD7985">
      <w:pPr>
        <w:jc w:val="both"/>
        <w:rPr>
          <w:szCs w:val="23"/>
        </w:rPr>
      </w:pPr>
    </w:p>
    <w:p w:rsidR="00CD7985" w:rsidRDefault="00CD7985" w:rsidP="00CD7985">
      <w:pPr>
        <w:rPr>
          <w:szCs w:val="23"/>
        </w:rPr>
      </w:pPr>
    </w:p>
    <w:p w:rsidR="00CD7985" w:rsidRDefault="00CD7985" w:rsidP="00CD7985">
      <w:pPr>
        <w:rPr>
          <w:szCs w:val="23"/>
        </w:rPr>
      </w:pPr>
    </w:p>
    <w:p w:rsidR="00CD7985" w:rsidRDefault="00CD7985" w:rsidP="00CD7985">
      <w:pPr>
        <w:rPr>
          <w:szCs w:val="23"/>
        </w:rPr>
      </w:pPr>
    </w:p>
    <w:p w:rsidR="00CD7985" w:rsidRDefault="00CD7985" w:rsidP="00CD7985">
      <w:pPr>
        <w:rPr>
          <w:szCs w:val="23"/>
        </w:rPr>
      </w:pPr>
    </w:p>
    <w:p w:rsidR="00CD7985" w:rsidRDefault="00CD7985" w:rsidP="00CD7985">
      <w:pPr>
        <w:jc w:val="center"/>
        <w:rPr>
          <w:szCs w:val="23"/>
        </w:rPr>
      </w:pPr>
      <w:r>
        <w:rPr>
          <w:szCs w:val="23"/>
        </w:rPr>
        <w:t>__________________________________________</w:t>
      </w:r>
    </w:p>
    <w:p w:rsidR="00CD7985" w:rsidRDefault="00256525" w:rsidP="00CD7985">
      <w:pPr>
        <w:jc w:val="center"/>
        <w:rPr>
          <w:szCs w:val="23"/>
        </w:rPr>
      </w:pPr>
      <w:r>
        <w:rPr>
          <w:szCs w:val="23"/>
        </w:rPr>
        <w:t>Carlos Rafael Moraes</w:t>
      </w:r>
    </w:p>
    <w:p w:rsidR="00CD7985" w:rsidRPr="00256525" w:rsidRDefault="00CD7985" w:rsidP="00CD7985">
      <w:pPr>
        <w:jc w:val="center"/>
        <w:rPr>
          <w:sz w:val="20"/>
          <w:szCs w:val="22"/>
        </w:rPr>
      </w:pPr>
      <w:r w:rsidRPr="00256525">
        <w:rPr>
          <w:sz w:val="20"/>
          <w:szCs w:val="22"/>
        </w:rPr>
        <w:t xml:space="preserve">Presidente do Conselho Municipal de Saúde de </w:t>
      </w:r>
      <w:r w:rsidR="00256525" w:rsidRPr="00256525">
        <w:rPr>
          <w:sz w:val="20"/>
          <w:szCs w:val="22"/>
        </w:rPr>
        <w:t>Rochedo de Minas</w:t>
      </w:r>
    </w:p>
    <w:p w:rsidR="00CD7985" w:rsidRDefault="00CD7985" w:rsidP="00CD7985">
      <w:pPr>
        <w:rPr>
          <w:szCs w:val="23"/>
        </w:rPr>
      </w:pPr>
    </w:p>
    <w:p w:rsidR="00CD7985" w:rsidRDefault="00CD7985" w:rsidP="00CD7985">
      <w:pPr>
        <w:rPr>
          <w:szCs w:val="23"/>
        </w:rPr>
      </w:pPr>
    </w:p>
    <w:p w:rsidR="00CD7985" w:rsidRDefault="00CD7985" w:rsidP="00CD7985">
      <w:pPr>
        <w:rPr>
          <w:szCs w:val="23"/>
        </w:rPr>
      </w:pPr>
    </w:p>
    <w:p w:rsidR="00CD7985" w:rsidRDefault="00CD7985" w:rsidP="00CD7985">
      <w:pPr>
        <w:rPr>
          <w:szCs w:val="23"/>
        </w:rPr>
      </w:pPr>
    </w:p>
    <w:p w:rsidR="00CD7985" w:rsidRDefault="00CD7985" w:rsidP="00CD7985">
      <w:pPr>
        <w:rPr>
          <w:szCs w:val="23"/>
        </w:rPr>
      </w:pPr>
    </w:p>
    <w:p w:rsidR="00CD7985" w:rsidRDefault="00CD7985" w:rsidP="00CD7985">
      <w:pPr>
        <w:rPr>
          <w:szCs w:val="23"/>
        </w:rPr>
      </w:pPr>
    </w:p>
    <w:p w:rsidR="00CD7985" w:rsidRPr="000B3A30" w:rsidRDefault="00256525" w:rsidP="00CD7985">
      <w:pPr>
        <w:jc w:val="right"/>
        <w:rPr>
          <w:szCs w:val="23"/>
        </w:rPr>
      </w:pPr>
      <w:r>
        <w:rPr>
          <w:szCs w:val="23"/>
        </w:rPr>
        <w:t>Rochedo de Minas, 08</w:t>
      </w:r>
      <w:r w:rsidR="00CD7985">
        <w:rPr>
          <w:szCs w:val="23"/>
        </w:rPr>
        <w:t xml:space="preserve"> de</w:t>
      </w:r>
      <w:r>
        <w:rPr>
          <w:szCs w:val="23"/>
        </w:rPr>
        <w:t xml:space="preserve"> </w:t>
      </w:r>
      <w:r w:rsidR="00CD7985">
        <w:rPr>
          <w:szCs w:val="23"/>
        </w:rPr>
        <w:t xml:space="preserve"> </w:t>
      </w:r>
      <w:r>
        <w:rPr>
          <w:szCs w:val="23"/>
        </w:rPr>
        <w:t>Fevereiro</w:t>
      </w:r>
      <w:r w:rsidR="00CD7985">
        <w:rPr>
          <w:szCs w:val="23"/>
        </w:rPr>
        <w:t xml:space="preserve"> de </w:t>
      </w:r>
      <w:r>
        <w:rPr>
          <w:szCs w:val="23"/>
        </w:rPr>
        <w:t>2017</w:t>
      </w:r>
    </w:p>
    <w:p w:rsidR="00CD7985" w:rsidRDefault="00CD7985" w:rsidP="009E2F47">
      <w:pPr>
        <w:jc w:val="both"/>
      </w:pPr>
    </w:p>
    <w:p w:rsidR="009E2F47" w:rsidRDefault="009E2F47" w:rsidP="009E2F47">
      <w:pPr>
        <w:jc w:val="both"/>
      </w:pPr>
    </w:p>
    <w:sectPr w:rsidR="009E2F47" w:rsidSect="00116687">
      <w:headerReference w:type="default" r:id="rId6"/>
      <w:foot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6C9" w:rsidRDefault="00CA56C9" w:rsidP="00641B46">
      <w:r>
        <w:separator/>
      </w:r>
    </w:p>
  </w:endnote>
  <w:endnote w:type="continuationSeparator" w:id="1">
    <w:p w:rsidR="00CA56C9" w:rsidRDefault="00CA56C9" w:rsidP="00641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47" w:rsidRDefault="009E2F47" w:rsidP="009E2F47">
    <w:pPr>
      <w:pStyle w:val="Rodap"/>
      <w:jc w:val="center"/>
    </w:pPr>
    <w:r>
      <w:t>Rua José de Araújo Porto, s/nº - Rochedo de Minas - MG - CEP 36604-000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6C9" w:rsidRDefault="00CA56C9" w:rsidP="00641B46">
      <w:r>
        <w:separator/>
      </w:r>
    </w:p>
  </w:footnote>
  <w:footnote w:type="continuationSeparator" w:id="1">
    <w:p w:rsidR="00CA56C9" w:rsidRDefault="00CA56C9" w:rsidP="00641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84" w:rsidRDefault="006C39A2" w:rsidP="00356684">
    <w:pPr>
      <w:pStyle w:val="Cabealho"/>
      <w:tabs>
        <w:tab w:val="clear" w:pos="4252"/>
        <w:tab w:val="clear" w:pos="8504"/>
        <w:tab w:val="left" w:pos="133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-99695</wp:posOffset>
          </wp:positionV>
          <wp:extent cx="1386840" cy="556260"/>
          <wp:effectExtent l="0" t="0" r="381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s_peque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6687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-99060</wp:posOffset>
          </wp:positionV>
          <wp:extent cx="720725" cy="676275"/>
          <wp:effectExtent l="0" t="0" r="317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s rochedo pequen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6684">
      <w:tab/>
    </w:r>
  </w:p>
  <w:p w:rsidR="00116687" w:rsidRPr="006C39A2" w:rsidRDefault="00356684" w:rsidP="00356684">
    <w:pPr>
      <w:pStyle w:val="Cabealho"/>
      <w:tabs>
        <w:tab w:val="clear" w:pos="4252"/>
        <w:tab w:val="clear" w:pos="8504"/>
        <w:tab w:val="left" w:pos="1335"/>
      </w:tabs>
      <w:rPr>
        <w:rFonts w:ascii="Berlin Sans FB Demi" w:hAnsi="Berlin Sans FB Demi"/>
      </w:rPr>
    </w:pPr>
    <w:r>
      <w:tab/>
    </w:r>
    <w:r>
      <w:tab/>
    </w:r>
    <w:r w:rsidR="009E2F47">
      <w:rPr>
        <w:rFonts w:ascii="Berlin Sans FB Demi" w:hAnsi="Berlin Sans FB Demi"/>
      </w:rPr>
      <w:t xml:space="preserve">     </w:t>
    </w:r>
    <w:r w:rsidRPr="006C39A2">
      <w:rPr>
        <w:rFonts w:ascii="Berlin Sans FB Demi" w:hAnsi="Berlin Sans FB Demi"/>
      </w:rPr>
      <w:t>Conselho Municipal de Saúde de Rochedo de Minas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56525"/>
    <w:rsid w:val="000C18EC"/>
    <w:rsid w:val="001078CF"/>
    <w:rsid w:val="00116687"/>
    <w:rsid w:val="00256525"/>
    <w:rsid w:val="00356684"/>
    <w:rsid w:val="00465AD4"/>
    <w:rsid w:val="00467F27"/>
    <w:rsid w:val="005E7018"/>
    <w:rsid w:val="00641B46"/>
    <w:rsid w:val="006C39A2"/>
    <w:rsid w:val="0078189E"/>
    <w:rsid w:val="009E2F47"/>
    <w:rsid w:val="00C16B49"/>
    <w:rsid w:val="00CA56C9"/>
    <w:rsid w:val="00CD7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B4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41B46"/>
  </w:style>
  <w:style w:type="paragraph" w:styleId="Rodap">
    <w:name w:val="footer"/>
    <w:basedOn w:val="Normal"/>
    <w:link w:val="RodapChar"/>
    <w:uiPriority w:val="99"/>
    <w:unhideWhenUsed/>
    <w:rsid w:val="00641B4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41B46"/>
  </w:style>
  <w:style w:type="paragraph" w:styleId="Textodebalo">
    <w:name w:val="Balloon Text"/>
    <w:basedOn w:val="Normal"/>
    <w:link w:val="TextodebaloChar"/>
    <w:uiPriority w:val="99"/>
    <w:semiHidden/>
    <w:unhideWhenUsed/>
    <w:rsid w:val="0011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%20de%20Sa&#250;de\AppData\Roaming\Microsoft\Modelos\timbrado%20cms-rm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cms-rm</Template>
  <TotalTime>9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Saúde</dc:creator>
  <cp:lastModifiedBy>Secretaria de Saúde</cp:lastModifiedBy>
  <cp:revision>2</cp:revision>
  <dcterms:created xsi:type="dcterms:W3CDTF">2017-02-08T16:47:00Z</dcterms:created>
  <dcterms:modified xsi:type="dcterms:W3CDTF">2017-02-08T17:33:00Z</dcterms:modified>
</cp:coreProperties>
</file>