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14="http://schemas.microsoft.com/office/word/2010/wordml" ve:Ignorable="w14">
  <w:body>
    <w:p w:rsidR="006C39A2" w:rsidRDefault="006C39A2" w:rsidP="009E2F47" w14:paraId="2CED8779">
      <w:pPr>
        <w:jc w:val="both"/>
        <w:rPr>
          <w:sz w:val="24"/>
        </w:rPr>
      </w:pPr>
    </w:p>
    <w:p w:rsidR="00BD43DB" w:rsidRDefault="00BD43DB" w:rsidP="009E2F47" w14:paraId="74DE7272">
      <w:pPr>
        <w:jc w:val="both"/>
        <w:rPr>
          <w:b/>
          <w:sz w:val="24"/>
        </w:rPr>
        <w:ind w:firstLine="0" w:hanging="0" w:right="0" w:left="0"/>
        <w:bidi w:val="false"/>
        <w:spacing w:line="276" w:lineRule="auto" w:before="0" w:after="200"/>
      </w:pPr>
      <w:r>
        <w:rPr>
          <w:b/>
          <w:sz w:val="24"/>
        </w:rPr>
        <w:t xml:space="preserve">Resolução nº </w:t>
      </w:r>
      <w:r>
        <w:rPr>
          <w:b w:val="true"/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02</w:t>
      </w:r>
      <w:r>
        <w:rPr>
          <w:b/>
          <w:sz w:val="24"/>
        </w:rPr>
        <w:t xml:space="preserve">- De 1</w:t>
      </w:r>
      <w:r>
        <w:rPr>
          <w:b w:val="true"/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5 </w:t>
      </w:r>
      <w:r>
        <w:rPr>
          <w:b/>
          <w:sz w:val="24"/>
        </w:rPr>
        <w:t xml:space="preserve">de </w:t>
      </w:r>
      <w:r>
        <w:rPr>
          <w:b w:val="true"/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junho</w:t>
      </w:r>
      <w:r>
        <w:rPr>
          <w:b/>
          <w:sz w:val="24"/>
        </w:rPr>
        <w:t xml:space="preserve"> de 201</w:t>
      </w:r>
      <w:r>
        <w:rPr>
          <w:b w:val="true"/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5</w:t>
      </w:r>
    </w:p>
    <w:p w:rsidR="00BD43DB" w:rsidRDefault="00BD43DB" w:rsidP="009E2F47" w14:paraId="6C47523B">
      <w:pPr>
        <w:jc w:val="both"/>
        <w:rPr>
          <w:b/>
          <w:sz w:val="24"/>
        </w:rPr>
      </w:pPr>
    </w:p>
    <w:p w:rsidR="00BD43DB" w:rsidRDefault="00BD43DB" w:rsidP="00BD43DB" w14:paraId="654BF39F">
      <w:pPr>
        <w:jc w:val="right"/>
        <w:rPr>
          <w:b/>
          <w:sz w:val="24"/>
        </w:rPr>
      </w:pPr>
      <w:r>
        <w:rPr>
          <w:b/>
          <w:sz w:val="24"/>
        </w:rPr>
        <w:t>"Aprova o Pacto"</w:t>
      </w:r>
    </w:p>
    <w:p w:rsidR="00BD43DB" w:rsidRDefault="00BD43DB" w:rsidP="00BD43DB" w14:paraId="0886A28D">
      <w:pPr>
        <w:jc w:val="both"/>
        <w:rPr>
          <w:sz w:val="24"/>
        </w:rPr>
      </w:pPr>
    </w:p>
    <w:p w:rsidR="00BD43DB" w:rsidRDefault="00BD43DB" w:rsidP="00BD43DB" w14:paraId="0F601D3C">
      <w:pPr>
        <w:jc w:val="both"/>
        <w:rPr>
          <w:sz w:val="24"/>
        </w:rPr>
      </w:pPr>
      <w:r>
        <w:rPr>
          <w:sz w:val="24"/>
        </w:rPr>
        <w:t>O Conselho  Municipal de Saúde de Rochedo de Minas, MG, no uso de suas atribuições legais, aprova, e eu, presidente, promulgo a seguinte resolução:</w:t>
      </w:r>
    </w:p>
    <w:p w:rsidR="00BD43DB" w:rsidRDefault="00BD43DB" w:rsidP="00BD43DB" w14:paraId="4BFE94C5">
      <w:pPr>
        <w:jc w:val="both"/>
        <w:rPr>
          <w:sz w:val="24"/>
        </w:rPr>
        <w:bidi w:val="false"/>
        <w:ind w:firstLine="0" w:hanging="0" w:right="0" w:left="0"/>
        <w:spacing w:line="276" w:lineRule="auto" w:before="0" w:after="200"/>
      </w:pPr>
      <w:r>
        <w:rPr>
          <w:sz w:val="24"/>
        </w:rPr>
        <w:t xml:space="preserve">Art. 1º Fica aprovado, para todos os efeitos legais, os indicadores do Pacto 201</w:t>
      </w:r>
      <w:r>
        <w:rPr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</w:t>
      </w:r>
      <w:r>
        <w:rPr>
          <w:sz w:val="24"/>
        </w:rPr>
        <w:t xml:space="preserve"> do Município de Rochedo de Minas.</w:t>
      </w:r>
    </w:p>
    <w:p w:rsidR="00BD43DB" w:rsidRDefault="00BD43DB" w:rsidP="00BD43DB" w14:paraId="2E81BF77">
      <w:pPr>
        <w:jc w:val="both"/>
        <w:rPr>
          <w:sz w:val="24"/>
        </w:rPr>
      </w:pPr>
      <w:r>
        <w:rPr>
          <w:sz w:val="24"/>
        </w:rPr>
        <w:t>Art. 2º Esta resolução entra em vigor na data de sua publicação, por afixação no mural da Unidade Básica de Saúde.</w:t>
      </w:r>
    </w:p>
    <w:p w:rsidR="00BD43DB" w:rsidRDefault="00BD43DB" w:rsidP="00BD43DB" w14:paraId="3FB80B7A">
      <w:pPr>
        <w:jc w:val="both"/>
        <w:rPr>
          <w:sz w:val="24"/>
        </w:rPr>
      </w:pPr>
    </w:p>
    <w:p w:rsidR="00BD43DB" w:rsidRDefault="00BD43DB" w:rsidP="00BD43DB" w14:paraId="671D6736">
      <w:pPr>
        <w:jc w:val="both"/>
        <w:rPr>
          <w:sz w:val="24"/>
        </w:rPr>
      </w:pPr>
    </w:p>
    <w:p w:rsidR="00BD43DB" w:rsidRDefault="00BD43DB" w:rsidP="00BD43DB" w14:paraId="796BA142">
      <w:pPr>
        <w:jc w:val="both"/>
        <w:rPr>
          <w:sz w:val="24"/>
        </w:rPr>
      </w:pPr>
    </w:p>
    <w:p w:rsidR="00BD43DB" w:rsidRDefault="00BD43DB" w:rsidP="00BD43DB" w14:paraId="624C1AAE">
      <w:pPr>
        <w:jc w:val="both"/>
        <w:rPr>
          <w:sz w:val="24"/>
        </w:rPr>
        <w:bidi w:val="false"/>
        <w:ind w:firstLine="0" w:hanging="0" w:right="0" w:left="0"/>
        <w:spacing w:line="276" w:lineRule="auto" w:before="0" w:after="200"/>
      </w:pPr>
      <w:r>
        <w:rPr>
          <w:sz w:val="24"/>
        </w:rPr>
        <w:t xml:space="preserve">Rochedo de Minas, 1</w:t>
      </w:r>
      <w:r>
        <w:rPr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</w:t>
      </w:r>
      <w:r>
        <w:rPr>
          <w:sz w:val="24"/>
        </w:rPr>
        <w:t xml:space="preserve"> de novembro de 201</w:t>
      </w:r>
      <w:r>
        <w:rPr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</w:t>
      </w:r>
    </w:p>
    <w:p w:rsidR="00BD43DB" w:rsidRDefault="00BD43DB" w:rsidP="00BD43DB" w14:paraId="69CCB496">
      <w:pPr>
        <w:jc w:val="both"/>
        <w:rPr>
          <w:sz w:val="24"/>
        </w:rPr>
      </w:pPr>
    </w:p>
    <w:p w:rsidR="00BD43DB" w:rsidRDefault="00BD43DB" w:rsidP="00BD43DB" w14:paraId="09180D15">
      <w:pPr>
        <w:jc w:val="both"/>
        <w:rPr>
          <w:sz w:val="24"/>
        </w:rPr>
      </w:pPr>
    </w:p>
    <w:p w:rsidR="00BD43DB" w:rsidRDefault="00BD43DB" w:rsidP="00BD43DB" w14:paraId="7A580FD2">
      <w:pPr>
        <w:jc w:val="both"/>
        <w:rPr>
          <w:sz w:val="24"/>
        </w:rPr>
      </w:pPr>
    </w:p>
    <w:p w:rsidR="00BD43DB" w:rsidRDefault="00BD43DB" w:rsidP="00BD43DB" w14:paraId="51789B6F">
      <w:pPr>
        <w:jc w:val="both"/>
        <w:rPr>
          <w:sz w:val="24"/>
        </w:rPr>
      </w:pPr>
    </w:p>
    <w:p w:rsidR="00BD43DB" w:rsidRDefault="00BD43DB" w:rsidP="00BD43DB" w14:paraId="5009CF59">
      <w:pPr>
        <w:spacing w:after="0" w:line="240" w:lineRule="auto"/>
        <w:jc w:val="center"/>
        <w:rPr>
          <w:sz w:val="24"/>
        </w:rPr>
      </w:pPr>
      <w:r>
        <w:rPr>
          <w:sz w:val="24"/>
        </w:rPr>
        <w:t>_____________________________________</w:t>
      </w:r>
    </w:p>
    <w:p w:rsidR="00BD43DB" w:rsidRDefault="00BD43DB" w:rsidP="00BD43DB" w14:paraId="52C20485">
      <w:pPr>
        <w:spacing w:after="0" w:line="240" w:lineRule="auto"/>
        <w:jc w:val="center"/>
        <w:rPr>
          <w:sz w:val="24"/>
        </w:rPr>
      </w:pPr>
      <w:r>
        <w:rPr>
          <w:sz w:val="24"/>
        </w:rPr>
        <w:t>Carlos Rafael Moraes</w:t>
      </w:r>
    </w:p>
    <w:p w:rsidR="00BD43DB" w:rsidRPr="00BD43DB" w:rsidRDefault="00BD43DB" w:rsidP="00BD43DB" w14:paraId="4C6147D6">
      <w:pPr>
        <w:spacing w:after="0" w:line="240" w:lineRule="auto"/>
        <w:jc w:val="center"/>
      </w:pPr>
      <w:r w:rsidRPr="00BD43DB">
        <w:t>Presidente</w:t>
      </w:r>
    </w:p>
    <w:p w:rsidR="009E2F47" w:rsidRDefault="009E2F47" w:rsidP="009E2F47" w14:paraId="4F216DF5">
      <w:pPr>
        <w:jc w:val="both"/>
        <w:rPr>
          <w:sz w:val="24"/>
        </w:rPr>
      </w:pPr>
    </w:p>
    <w:sectPr w:rsidR="009E2F47" w:rsidSect="00116687">
      <w:headerReference w:type="default" r:id="rId6"/>
      <w:foot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A4E" w:rsidRDefault="00321A4E" w:rsidP="00641B46">
      <w:pPr>
        <w:spacing w:after="0" w:line="240" w:lineRule="auto"/>
      </w:pPr>
      <w:r>
        <w:separator/>
      </w:r>
    </w:p>
  </w:endnote>
  <w:endnote w:type="continuationSeparator" w:id="1">
    <w:p w:rsidR="00321A4E" w:rsidRDefault="00321A4E" w:rsidP="0064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47" w:rsidRDefault="009E2F47" w:rsidP="009E2F47">
    <w:pPr>
      <w:pStyle w:val="Rodap"/>
      <w:jc w:val="center"/>
    </w:pPr>
    <w:r>
      <w:t>Rua José de Araújo Porto, s/nº - Rochedo de Minas - MG - CEP 36604-000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A4E" w:rsidRDefault="00321A4E" w:rsidP="00641B46">
      <w:pPr>
        <w:spacing w:after="0" w:line="240" w:lineRule="auto"/>
      </w:pPr>
      <w:r>
        <w:separator/>
      </w:r>
    </w:p>
  </w:footnote>
  <w:footnote w:type="continuationSeparator" w:id="1">
    <w:p w:rsidR="00321A4E" w:rsidRDefault="00321A4E" w:rsidP="0064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84" w:rsidRDefault="006C39A2" w:rsidP="00356684">
    <w:pPr>
      <w:pStyle w:val="Cabealho"/>
      <w:tabs>
        <w:tab w:val="clear" w:pos="4252"/>
        <w:tab w:val="clear" w:pos="8504"/>
        <w:tab w:val="left" w:pos="133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-99695</wp:posOffset>
          </wp:positionV>
          <wp:extent cx="1386840" cy="556260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s_peque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668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-99060</wp:posOffset>
          </wp:positionV>
          <wp:extent cx="720725" cy="676275"/>
          <wp:effectExtent l="0" t="0" r="317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s rochedo pequen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7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6684">
      <w:tab/>
    </w:r>
  </w:p>
  <w:p w:rsidR="00116687" w:rsidRPr="006C39A2" w:rsidRDefault="00356684" w:rsidP="00356684">
    <w:pPr>
      <w:pStyle w:val="Cabealho"/>
      <w:tabs>
        <w:tab w:val="clear" w:pos="4252"/>
        <w:tab w:val="clear" w:pos="8504"/>
        <w:tab w:val="left" w:pos="1335"/>
      </w:tabs>
      <w:rPr>
        <w:rFonts w:ascii="Berlin Sans FB Demi" w:hAnsi="Berlin Sans FB Demi"/>
      </w:rPr>
    </w:pPr>
    <w:r>
      <w:tab/>
    </w:r>
    <w:r>
      <w:tab/>
    </w:r>
    <w:r w:rsidR="009E2F47">
      <w:rPr>
        <w:rFonts w:ascii="Berlin Sans FB Demi" w:hAnsi="Berlin Sans FB Demi"/>
      </w:rPr>
      <w:t xml:space="preserve">     </w:t>
    </w:r>
    <w:r w:rsidRPr="006C39A2">
      <w:rPr>
        <w:rFonts w:ascii="Berlin Sans FB Demi" w:hAnsi="Berlin Sans FB Demi"/>
      </w:rPr>
      <w:t>Conselho Municipal de Saúde de Rochedo de Minas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21A4E"/>
    <w:rsid w:val="000C18EC"/>
    <w:rsid w:val="001078CF"/>
    <w:rsid w:val="00116687"/>
    <w:rsid w:val="00321A4E"/>
    <w:rsid w:val="00356684"/>
    <w:rsid w:val="00465AD4"/>
    <w:rsid w:val="005E7018"/>
    <w:rsid w:val="00641B46"/>
    <w:rsid w:val="006C39A2"/>
    <w:rsid w:val="0078189E"/>
    <w:rsid w:val="008C2634"/>
    <w:rsid w:val="009E2F47"/>
    <w:rsid w:val="00BD43DB"/>
    <w:rsid w:val="00C16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1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1B46"/>
  </w:style>
  <w:style w:type="paragraph" w:styleId="Rodap">
    <w:name w:val="footer"/>
    <w:basedOn w:val="Normal"/>
    <w:link w:val="RodapChar"/>
    <w:uiPriority w:val="99"/>
    <w:unhideWhenUsed/>
    <w:rsid w:val="00641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1B46"/>
  </w:style>
  <w:style w:type="paragraph" w:styleId="Textodebalo">
    <w:name w:val="Balloon Text"/>
    <w:basedOn w:val="Normal"/>
    <w:link w:val="TextodebaloChar"/>
    <w:uiPriority w:val="99"/>
    <w:semiHidden/>
    <w:unhideWhenUsed/>
    <w:rsid w:val="0011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%20de%20Sa&#250;de\AppData\Roaming\Microsoft\Modelos\timbrado%20cms-r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cms-rm</Template>
  <TotalTime>7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Saúde</dc:creator>
  <cp:lastModifiedBy>rafael moraes</cp:lastModifiedBy>
  <cp:revision>1</cp:revision>
  <dcterms:created xsi:type="dcterms:W3CDTF">2014-11-10T16:17:00Z</dcterms:created>
  <dcterms:modified xsi:type="dcterms:W3CDTF">2015-06-15T18:46:58Z</dcterms:modified>
</cp:coreProperties>
</file>